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05C2" w14:textId="7501843E" w:rsidR="001D7249" w:rsidRPr="00933825" w:rsidRDefault="00E94337">
      <w:pPr>
        <w:pStyle w:val="Title"/>
        <w:rPr>
          <w:rFonts w:ascii="Arial" w:hAnsi="Arial" w:cs="Arial"/>
          <w:u w:val="none"/>
        </w:rPr>
      </w:pPr>
      <w:r w:rsidRPr="00933825">
        <w:rPr>
          <w:rFonts w:ascii="Arial" w:hAnsi="Arial" w:cs="Arial"/>
          <w:u w:val="none"/>
        </w:rPr>
        <w:t>Guidelines</w:t>
      </w:r>
      <w:r w:rsidRPr="00933825">
        <w:rPr>
          <w:rFonts w:ascii="Arial" w:hAnsi="Arial" w:cs="Arial"/>
          <w:spacing w:val="-11"/>
          <w:u w:val="none"/>
        </w:rPr>
        <w:t xml:space="preserve"> </w:t>
      </w:r>
      <w:r w:rsidRPr="00933825">
        <w:rPr>
          <w:rFonts w:ascii="Arial" w:hAnsi="Arial" w:cs="Arial"/>
          <w:u w:val="none"/>
        </w:rPr>
        <w:t>for</w:t>
      </w:r>
      <w:r w:rsidRPr="00933825">
        <w:rPr>
          <w:rFonts w:ascii="Arial" w:hAnsi="Arial" w:cs="Arial"/>
          <w:spacing w:val="-11"/>
          <w:u w:val="none"/>
        </w:rPr>
        <w:t xml:space="preserve"> </w:t>
      </w:r>
      <w:r w:rsidRPr="00933825">
        <w:rPr>
          <w:rFonts w:ascii="Arial" w:hAnsi="Arial" w:cs="Arial"/>
          <w:u w:val="none"/>
        </w:rPr>
        <w:t>Preparing</w:t>
      </w:r>
      <w:r w:rsidRPr="00933825">
        <w:rPr>
          <w:rFonts w:ascii="Arial" w:hAnsi="Arial" w:cs="Arial"/>
          <w:spacing w:val="-10"/>
          <w:u w:val="none"/>
        </w:rPr>
        <w:t xml:space="preserve"> </w:t>
      </w:r>
      <w:r w:rsidRPr="00933825">
        <w:rPr>
          <w:rFonts w:ascii="Arial" w:hAnsi="Arial" w:cs="Arial"/>
          <w:u w:val="none"/>
        </w:rPr>
        <w:t>2-Page</w:t>
      </w:r>
      <w:r w:rsidRPr="00933825">
        <w:rPr>
          <w:rFonts w:ascii="Arial" w:hAnsi="Arial" w:cs="Arial"/>
          <w:spacing w:val="-12"/>
          <w:u w:val="none"/>
        </w:rPr>
        <w:t xml:space="preserve"> </w:t>
      </w:r>
      <w:r w:rsidRPr="00933825">
        <w:rPr>
          <w:rFonts w:ascii="Arial" w:hAnsi="Arial" w:cs="Arial"/>
          <w:u w:val="none"/>
        </w:rPr>
        <w:t>Extended</w:t>
      </w:r>
      <w:r w:rsidRPr="00933825">
        <w:rPr>
          <w:rFonts w:ascii="Arial" w:hAnsi="Arial" w:cs="Arial"/>
          <w:spacing w:val="-13"/>
          <w:u w:val="none"/>
        </w:rPr>
        <w:t xml:space="preserve"> </w:t>
      </w:r>
      <w:r w:rsidRPr="00933825">
        <w:rPr>
          <w:rFonts w:ascii="Arial" w:hAnsi="Arial" w:cs="Arial"/>
          <w:spacing w:val="-2"/>
          <w:u w:val="none"/>
        </w:rPr>
        <w:t>Abstracts</w:t>
      </w:r>
      <w:r w:rsidR="00647582">
        <w:rPr>
          <w:rFonts w:ascii="Arial" w:hAnsi="Arial" w:cs="Arial"/>
          <w:spacing w:val="-2"/>
          <w:u w:val="none"/>
        </w:rPr>
        <w:t xml:space="preserve"> and Full Paper</w:t>
      </w:r>
      <w:r w:rsidR="00C80D1A">
        <w:rPr>
          <w:rFonts w:ascii="Arial" w:hAnsi="Arial" w:cs="Arial"/>
          <w:spacing w:val="-2"/>
          <w:u w:val="none"/>
        </w:rPr>
        <w:t>s for the Proceedings</w:t>
      </w:r>
    </w:p>
    <w:p w14:paraId="5AFDABB5" w14:textId="472500E4" w:rsidR="001D7249" w:rsidRPr="00F125F5" w:rsidRDefault="00E94337">
      <w:pPr>
        <w:pStyle w:val="BodyText"/>
        <w:spacing w:before="283" w:line="490" w:lineRule="atLeast"/>
        <w:ind w:left="1915" w:right="1915"/>
        <w:jc w:val="center"/>
        <w:rPr>
          <w:rFonts w:ascii="Arial" w:hAnsi="Arial" w:cs="Arial"/>
        </w:rPr>
      </w:pPr>
      <w:r w:rsidRPr="00F125F5">
        <w:rPr>
          <w:rFonts w:ascii="Arial" w:hAnsi="Arial" w:cs="Arial"/>
        </w:rPr>
        <w:t>First</w:t>
      </w:r>
      <w:r w:rsidRPr="00F125F5">
        <w:rPr>
          <w:rFonts w:ascii="Arial" w:hAnsi="Arial" w:cs="Arial"/>
          <w:spacing w:val="-5"/>
        </w:rPr>
        <w:t xml:space="preserve"> </w:t>
      </w:r>
      <w:r w:rsidRPr="00F125F5">
        <w:rPr>
          <w:rFonts w:ascii="Arial" w:hAnsi="Arial" w:cs="Arial"/>
        </w:rPr>
        <w:t>Author</w:t>
      </w:r>
      <w:r w:rsidRPr="00F125F5">
        <w:rPr>
          <w:rFonts w:ascii="Arial" w:hAnsi="Arial" w:cs="Arial"/>
          <w:vertAlign w:val="superscript"/>
        </w:rPr>
        <w:t>1</w:t>
      </w:r>
      <w:r w:rsidRPr="00F125F5">
        <w:rPr>
          <w:rFonts w:ascii="Arial" w:hAnsi="Arial" w:cs="Arial"/>
        </w:rPr>
        <w:t>,</w:t>
      </w:r>
      <w:r w:rsidRPr="00F125F5">
        <w:rPr>
          <w:rFonts w:ascii="Arial" w:hAnsi="Arial" w:cs="Arial"/>
          <w:spacing w:val="-8"/>
        </w:rPr>
        <w:t xml:space="preserve"> </w:t>
      </w:r>
      <w:r w:rsidRPr="00F125F5">
        <w:rPr>
          <w:rFonts w:ascii="Arial" w:hAnsi="Arial" w:cs="Arial"/>
        </w:rPr>
        <w:t>Second</w:t>
      </w:r>
      <w:r w:rsidRPr="00F125F5">
        <w:rPr>
          <w:rFonts w:ascii="Arial" w:hAnsi="Arial" w:cs="Arial"/>
          <w:spacing w:val="-5"/>
        </w:rPr>
        <w:t xml:space="preserve"> </w:t>
      </w:r>
      <w:r w:rsidRPr="00F125F5">
        <w:rPr>
          <w:rFonts w:ascii="Arial" w:hAnsi="Arial" w:cs="Arial"/>
        </w:rPr>
        <w:t>Author</w:t>
      </w:r>
      <w:r w:rsidRPr="00F125F5">
        <w:rPr>
          <w:rFonts w:ascii="Arial" w:hAnsi="Arial" w:cs="Arial"/>
          <w:vertAlign w:val="superscript"/>
        </w:rPr>
        <w:t>2</w:t>
      </w:r>
      <w:r w:rsidRPr="00F125F5">
        <w:rPr>
          <w:rFonts w:ascii="Arial" w:hAnsi="Arial" w:cs="Arial"/>
          <w:spacing w:val="-5"/>
        </w:rPr>
        <w:t xml:space="preserve"> </w:t>
      </w:r>
      <w:r w:rsidRPr="00F125F5">
        <w:rPr>
          <w:rFonts w:ascii="Arial" w:hAnsi="Arial" w:cs="Arial"/>
        </w:rPr>
        <w:t>and</w:t>
      </w:r>
      <w:r w:rsidRPr="00F125F5">
        <w:rPr>
          <w:rFonts w:ascii="Arial" w:hAnsi="Arial" w:cs="Arial"/>
          <w:spacing w:val="-7"/>
        </w:rPr>
        <w:t xml:space="preserve"> </w:t>
      </w:r>
      <w:r w:rsidRPr="00F125F5">
        <w:rPr>
          <w:rFonts w:ascii="Arial" w:hAnsi="Arial" w:cs="Arial"/>
        </w:rPr>
        <w:t>Third</w:t>
      </w:r>
      <w:r w:rsidRPr="00F125F5">
        <w:rPr>
          <w:rFonts w:ascii="Arial" w:hAnsi="Arial" w:cs="Arial"/>
          <w:spacing w:val="-5"/>
        </w:rPr>
        <w:t xml:space="preserve"> </w:t>
      </w:r>
      <w:r w:rsidRPr="00F125F5">
        <w:rPr>
          <w:rFonts w:ascii="Arial" w:hAnsi="Arial" w:cs="Arial"/>
        </w:rPr>
        <w:t>Author</w:t>
      </w:r>
      <w:proofErr w:type="gramStart"/>
      <w:r w:rsidRPr="00F125F5">
        <w:rPr>
          <w:rFonts w:ascii="Arial" w:hAnsi="Arial" w:cs="Arial"/>
          <w:vertAlign w:val="superscript"/>
        </w:rPr>
        <w:t>2,*</w:t>
      </w:r>
      <w:proofErr w:type="gramEnd"/>
      <w:r w:rsidRPr="00F125F5">
        <w:rPr>
          <w:rFonts w:ascii="Arial" w:hAnsi="Arial" w:cs="Arial"/>
        </w:rPr>
        <w:t xml:space="preserve"> </w:t>
      </w:r>
      <w:r w:rsidRPr="00F125F5">
        <w:rPr>
          <w:rFonts w:ascii="Arial" w:hAnsi="Arial" w:cs="Arial"/>
          <w:vertAlign w:val="superscript"/>
        </w:rPr>
        <w:t>1</w:t>
      </w:r>
      <w:r w:rsidRPr="00F125F5">
        <w:rPr>
          <w:rFonts w:ascii="Arial" w:hAnsi="Arial" w:cs="Arial"/>
        </w:rPr>
        <w:t xml:space="preserve">Institute1, </w:t>
      </w:r>
      <w:proofErr w:type="spellStart"/>
      <w:r w:rsidR="00414004">
        <w:rPr>
          <w:rFonts w:ascii="Arial" w:hAnsi="Arial" w:cs="Arial"/>
        </w:rPr>
        <w:t>Adress</w:t>
      </w:r>
      <w:proofErr w:type="spellEnd"/>
    </w:p>
    <w:p w14:paraId="50B11C7D" w14:textId="066E43ED" w:rsidR="001D7249" w:rsidRPr="00F125F5" w:rsidRDefault="00E94337">
      <w:pPr>
        <w:pStyle w:val="BodyText"/>
        <w:spacing w:before="4"/>
        <w:ind w:left="468" w:right="470"/>
        <w:jc w:val="center"/>
        <w:rPr>
          <w:rFonts w:ascii="Arial" w:hAnsi="Arial" w:cs="Arial"/>
        </w:rPr>
      </w:pPr>
      <w:r w:rsidRPr="00F125F5">
        <w:rPr>
          <w:rFonts w:ascii="Arial" w:hAnsi="Arial" w:cs="Arial"/>
          <w:vertAlign w:val="superscript"/>
        </w:rPr>
        <w:t>2</w:t>
      </w:r>
      <w:r w:rsidRPr="00F125F5">
        <w:rPr>
          <w:rFonts w:ascii="Arial" w:hAnsi="Arial" w:cs="Arial"/>
        </w:rPr>
        <w:t>Institute2,</w:t>
      </w:r>
      <w:r w:rsidRPr="00F125F5">
        <w:rPr>
          <w:rFonts w:ascii="Arial" w:hAnsi="Arial" w:cs="Arial"/>
          <w:spacing w:val="-3"/>
        </w:rPr>
        <w:t xml:space="preserve"> </w:t>
      </w:r>
      <w:proofErr w:type="spellStart"/>
      <w:r w:rsidR="00414004">
        <w:rPr>
          <w:rFonts w:ascii="Arial" w:hAnsi="Arial" w:cs="Arial"/>
        </w:rPr>
        <w:t>Adress</w:t>
      </w:r>
      <w:proofErr w:type="spellEnd"/>
    </w:p>
    <w:p w14:paraId="359ECA2B" w14:textId="28C54FDA" w:rsidR="001D7249" w:rsidRPr="00F125F5" w:rsidRDefault="00E94337">
      <w:pPr>
        <w:ind w:left="468" w:right="468"/>
        <w:jc w:val="center"/>
        <w:rPr>
          <w:rFonts w:ascii="Arial" w:hAnsi="Arial" w:cs="Arial"/>
          <w:i/>
          <w:sz w:val="24"/>
        </w:rPr>
      </w:pPr>
      <w:r w:rsidRPr="00F125F5">
        <w:rPr>
          <w:rFonts w:ascii="Arial" w:hAnsi="Arial" w:cs="Arial"/>
          <w:sz w:val="24"/>
          <w:vertAlign w:val="superscript"/>
        </w:rPr>
        <w:t>*</w:t>
      </w:r>
      <w:r w:rsidRPr="00F125F5">
        <w:rPr>
          <w:rFonts w:ascii="Arial" w:hAnsi="Arial" w:cs="Arial"/>
          <w:i/>
          <w:sz w:val="24"/>
        </w:rPr>
        <w:t>Co</w:t>
      </w:r>
      <w:r w:rsidR="00755998">
        <w:rPr>
          <w:rFonts w:ascii="Arial" w:hAnsi="Arial" w:cs="Arial"/>
          <w:i/>
          <w:sz w:val="24"/>
        </w:rPr>
        <w:t>rresponding author</w:t>
      </w:r>
      <w:r w:rsidRPr="00F125F5">
        <w:rPr>
          <w:rFonts w:ascii="Arial" w:hAnsi="Arial" w:cs="Arial"/>
          <w:i/>
          <w:sz w:val="24"/>
        </w:rPr>
        <w:t>,</w:t>
      </w:r>
      <w:r w:rsidRPr="00F125F5">
        <w:rPr>
          <w:rFonts w:ascii="Arial" w:hAnsi="Arial" w:cs="Arial"/>
          <w:i/>
          <w:spacing w:val="-3"/>
          <w:sz w:val="24"/>
        </w:rPr>
        <w:t xml:space="preserve"> </w:t>
      </w:r>
      <w:r w:rsidRPr="00F125F5">
        <w:rPr>
          <w:rFonts w:ascii="Arial" w:hAnsi="Arial" w:cs="Arial"/>
          <w:i/>
          <w:sz w:val="24"/>
        </w:rPr>
        <w:t>E-Mail:</w:t>
      </w:r>
      <w:r w:rsidRPr="00F125F5">
        <w:rPr>
          <w:rFonts w:ascii="Arial" w:hAnsi="Arial" w:cs="Arial"/>
          <w:i/>
          <w:spacing w:val="-3"/>
          <w:sz w:val="24"/>
        </w:rPr>
        <w:t xml:space="preserve"> </w:t>
      </w:r>
      <w:hyperlink r:id="rId10" w:history="1">
        <w:r w:rsidR="00414004" w:rsidRPr="006B3470">
          <w:rPr>
            <w:rStyle w:val="Hyperlink"/>
            <w:rFonts w:ascii="Arial" w:hAnsi="Arial" w:cs="Arial"/>
            <w:i/>
            <w:spacing w:val="-2"/>
            <w:sz w:val="24"/>
          </w:rPr>
          <w:t>abc@xyz.com</w:t>
        </w:r>
      </w:hyperlink>
    </w:p>
    <w:p w14:paraId="27BE9689" w14:textId="77777777" w:rsidR="001D7249" w:rsidRPr="00F125F5" w:rsidRDefault="001D7249">
      <w:pPr>
        <w:pStyle w:val="BodyText"/>
        <w:spacing w:before="67"/>
        <w:ind w:left="0"/>
        <w:rPr>
          <w:rFonts w:ascii="Arial" w:hAnsi="Arial" w:cs="Arial"/>
          <w:i/>
        </w:rPr>
      </w:pPr>
    </w:p>
    <w:p w14:paraId="79F4C49A" w14:textId="03A2141E" w:rsidR="004D15F4" w:rsidRPr="00F125F5" w:rsidRDefault="004D15F4" w:rsidP="004D15F4">
      <w:pPr>
        <w:pStyle w:val="ListParagraph"/>
        <w:numPr>
          <w:ilvl w:val="0"/>
          <w:numId w:val="2"/>
        </w:numPr>
        <w:tabs>
          <w:tab w:val="left" w:pos="707"/>
        </w:tabs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pacing w:val="-2"/>
          <w:sz w:val="28"/>
        </w:rPr>
        <w:t>Abstract</w:t>
      </w:r>
    </w:p>
    <w:p w14:paraId="4EEF4EDB" w14:textId="51E25DF5" w:rsidR="00B74124" w:rsidRDefault="004D15F4" w:rsidP="00B74124">
      <w:pPr>
        <w:pStyle w:val="BodyText"/>
        <w:ind w:right="137" w:firstLine="228"/>
        <w:jc w:val="both"/>
        <w:rPr>
          <w:rFonts w:ascii="Arial" w:hAnsi="Arial" w:cs="Arial"/>
        </w:rPr>
      </w:pPr>
      <w:r w:rsidRPr="00F125F5">
        <w:rPr>
          <w:rFonts w:ascii="Arial" w:hAnsi="Arial" w:cs="Arial"/>
        </w:rPr>
        <w:t>This</w:t>
      </w:r>
      <w:r w:rsidR="009B36AF">
        <w:rPr>
          <w:rFonts w:ascii="Arial" w:hAnsi="Arial" w:cs="Arial"/>
        </w:rPr>
        <w:t xml:space="preserve"> section (Abstract) </w:t>
      </w:r>
      <w:r w:rsidR="00BD3443">
        <w:rPr>
          <w:rFonts w:ascii="Arial" w:hAnsi="Arial" w:cs="Arial"/>
        </w:rPr>
        <w:t>is a summary of th</w:t>
      </w:r>
      <w:r w:rsidR="00266B89">
        <w:rPr>
          <w:rFonts w:ascii="Arial" w:hAnsi="Arial" w:cs="Arial"/>
        </w:rPr>
        <w:t xml:space="preserve">is </w:t>
      </w:r>
      <w:r w:rsidR="00136031">
        <w:rPr>
          <w:rFonts w:ascii="Arial" w:hAnsi="Arial" w:cs="Arial"/>
        </w:rPr>
        <w:t>paper,</w:t>
      </w:r>
      <w:r w:rsidR="00266B89">
        <w:rPr>
          <w:rFonts w:ascii="Arial" w:hAnsi="Arial" w:cs="Arial"/>
        </w:rPr>
        <w:t xml:space="preserve"> and it will appear in a paper book of the Conference</w:t>
      </w:r>
      <w:r w:rsidR="00FB3929">
        <w:rPr>
          <w:rFonts w:ascii="Arial" w:hAnsi="Arial" w:cs="Arial"/>
        </w:rPr>
        <w:t xml:space="preserve">. It is important that the length of this section is </w:t>
      </w:r>
      <w:r w:rsidR="00136031">
        <w:rPr>
          <w:rFonts w:ascii="Arial" w:hAnsi="Arial" w:cs="Arial"/>
        </w:rPr>
        <w:t>co</w:t>
      </w:r>
      <w:r w:rsidR="00136031" w:rsidRPr="00B74124">
        <w:rPr>
          <w:rFonts w:ascii="Arial" w:hAnsi="Arial" w:cs="Arial"/>
        </w:rPr>
        <w:t>ntained in 10-14</w:t>
      </w:r>
      <w:r w:rsidR="00FB3929" w:rsidRPr="00B74124">
        <w:rPr>
          <w:rFonts w:ascii="Arial" w:hAnsi="Arial" w:cs="Arial"/>
        </w:rPr>
        <w:t xml:space="preserve"> rows</w:t>
      </w:r>
      <w:r w:rsidR="004D6B63">
        <w:rPr>
          <w:rFonts w:ascii="Arial" w:hAnsi="Arial" w:cs="Arial"/>
        </w:rPr>
        <w:t xml:space="preserve"> and </w:t>
      </w:r>
      <w:r w:rsidR="004D6B63" w:rsidRPr="00225406">
        <w:rPr>
          <w:rFonts w:ascii="Arial" w:hAnsi="Arial" w:cs="Arial"/>
          <w:b/>
          <w:bCs/>
          <w:highlight w:val="yellow"/>
        </w:rPr>
        <w:t>maximum 200 words</w:t>
      </w:r>
      <w:r w:rsidR="00136031" w:rsidRPr="00B74124">
        <w:rPr>
          <w:rFonts w:ascii="Arial" w:hAnsi="Arial" w:cs="Arial"/>
        </w:rPr>
        <w:t>.</w:t>
      </w:r>
      <w:r w:rsidR="00B74124" w:rsidRPr="00B74124">
        <w:rPr>
          <w:rFonts w:ascii="Arial" w:hAnsi="Arial" w:cs="Arial"/>
        </w:rPr>
        <w:t xml:space="preserve"> </w:t>
      </w:r>
    </w:p>
    <w:p w14:paraId="770C1880" w14:textId="7AE2AC70" w:rsidR="0058735B" w:rsidRDefault="0058735B" w:rsidP="0058735B">
      <w:pPr>
        <w:pStyle w:val="BodyText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Row5</w:t>
      </w:r>
    </w:p>
    <w:p w14:paraId="624ABC90" w14:textId="09EAAD7A" w:rsidR="0058735B" w:rsidRDefault="0058735B" w:rsidP="0058735B">
      <w:pPr>
        <w:pStyle w:val="BodyText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Row6</w:t>
      </w:r>
    </w:p>
    <w:p w14:paraId="54C4AF8B" w14:textId="2A50A2D0" w:rsidR="0058735B" w:rsidRDefault="0058735B" w:rsidP="0058735B">
      <w:pPr>
        <w:pStyle w:val="BodyText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Row7</w:t>
      </w:r>
    </w:p>
    <w:p w14:paraId="7125F7EB" w14:textId="1E884935" w:rsidR="0058735B" w:rsidRDefault="0058735B" w:rsidP="0058735B">
      <w:pPr>
        <w:pStyle w:val="BodyText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Row8</w:t>
      </w:r>
    </w:p>
    <w:p w14:paraId="542AAD59" w14:textId="149E064B" w:rsidR="0058735B" w:rsidRDefault="0058735B" w:rsidP="0058735B">
      <w:pPr>
        <w:pStyle w:val="BodyText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Row9</w:t>
      </w:r>
    </w:p>
    <w:p w14:paraId="7E13331B" w14:textId="5184FD0F" w:rsidR="0058735B" w:rsidRDefault="0058735B" w:rsidP="0058735B">
      <w:pPr>
        <w:pStyle w:val="BodyText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Row10</w:t>
      </w:r>
    </w:p>
    <w:p w14:paraId="417C47B5" w14:textId="2913EE66" w:rsidR="0058735B" w:rsidRDefault="0058735B" w:rsidP="0058735B">
      <w:pPr>
        <w:pStyle w:val="BodyText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Row11</w:t>
      </w:r>
    </w:p>
    <w:p w14:paraId="57D7B109" w14:textId="1DDFBCBA" w:rsidR="0058735B" w:rsidRDefault="0058735B" w:rsidP="0058735B">
      <w:pPr>
        <w:pStyle w:val="BodyText"/>
        <w:ind w:right="137" w:firstLine="228"/>
        <w:jc w:val="both"/>
        <w:rPr>
          <w:rFonts w:ascii="Arial" w:hAnsi="Arial" w:cs="Arial"/>
        </w:rPr>
      </w:pPr>
      <w:r>
        <w:rPr>
          <w:rFonts w:ascii="Arial" w:hAnsi="Arial" w:cs="Arial"/>
        </w:rPr>
        <w:t>Row12</w:t>
      </w:r>
    </w:p>
    <w:p w14:paraId="23B3BD92" w14:textId="77777777" w:rsidR="0058735B" w:rsidRDefault="0058735B" w:rsidP="0058735B">
      <w:pPr>
        <w:pStyle w:val="BodyText"/>
        <w:ind w:right="137" w:firstLine="228"/>
        <w:jc w:val="both"/>
        <w:rPr>
          <w:rFonts w:ascii="Arial" w:hAnsi="Arial" w:cs="Arial"/>
        </w:rPr>
      </w:pPr>
    </w:p>
    <w:p w14:paraId="04F2EC66" w14:textId="57616029" w:rsidR="00A525D0" w:rsidRPr="00952235" w:rsidRDefault="00587E1E" w:rsidP="00587E1E">
      <w:pPr>
        <w:pStyle w:val="ListParagraph"/>
        <w:ind w:left="0" w:firstLine="0"/>
        <w:rPr>
          <w:rFonts w:ascii="Arial" w:hAnsi="Arial" w:cs="Arial"/>
          <w:bCs/>
          <w:sz w:val="24"/>
          <w:szCs w:val="24"/>
        </w:rPr>
      </w:pPr>
      <w:r w:rsidRPr="00225406">
        <w:rPr>
          <w:rFonts w:ascii="Arial" w:hAnsi="Arial" w:cs="Arial"/>
          <w:b/>
          <w:spacing w:val="-2"/>
          <w:sz w:val="24"/>
          <w:szCs w:val="24"/>
          <w:highlight w:val="yellow"/>
        </w:rPr>
        <w:t>Keywords</w:t>
      </w:r>
      <w:r w:rsidR="00952235" w:rsidRPr="00225406">
        <w:rPr>
          <w:rFonts w:ascii="Arial" w:hAnsi="Arial" w:cs="Arial"/>
          <w:b/>
          <w:spacing w:val="-2"/>
          <w:sz w:val="24"/>
          <w:szCs w:val="24"/>
          <w:highlight w:val="yellow"/>
        </w:rPr>
        <w:t xml:space="preserve">: </w:t>
      </w:r>
      <w:r w:rsidR="00A334E3" w:rsidRPr="00225406">
        <w:rPr>
          <w:rFonts w:ascii="Arial" w:hAnsi="Arial" w:cs="Arial"/>
          <w:bCs/>
          <w:spacing w:val="-2"/>
          <w:sz w:val="24"/>
          <w:szCs w:val="24"/>
          <w:highlight w:val="yellow"/>
        </w:rPr>
        <w:t>Enter a maximum of 5 keywords representing the main points of the document.</w:t>
      </w:r>
    </w:p>
    <w:p w14:paraId="7B65A189" w14:textId="77777777" w:rsidR="00A525D0" w:rsidRDefault="00A525D0" w:rsidP="0058735B">
      <w:pPr>
        <w:pStyle w:val="BodyText"/>
        <w:ind w:right="137" w:firstLine="228"/>
        <w:jc w:val="both"/>
        <w:rPr>
          <w:rFonts w:ascii="Arial" w:hAnsi="Arial" w:cs="Arial"/>
        </w:rPr>
      </w:pPr>
    </w:p>
    <w:p w14:paraId="4558B728" w14:textId="77777777" w:rsidR="004D15F4" w:rsidRPr="004D15F4" w:rsidRDefault="004D15F4" w:rsidP="004D15F4">
      <w:pPr>
        <w:pStyle w:val="ListParagraph"/>
        <w:tabs>
          <w:tab w:val="left" w:pos="707"/>
        </w:tabs>
        <w:ind w:left="707" w:firstLine="0"/>
        <w:rPr>
          <w:rFonts w:ascii="Arial" w:hAnsi="Arial" w:cs="Arial"/>
          <w:b/>
          <w:sz w:val="28"/>
        </w:rPr>
      </w:pPr>
    </w:p>
    <w:p w14:paraId="55A1C11D" w14:textId="5A3F3172" w:rsidR="001D7249" w:rsidRPr="00F125F5" w:rsidRDefault="00E94337">
      <w:pPr>
        <w:pStyle w:val="ListParagraph"/>
        <w:numPr>
          <w:ilvl w:val="0"/>
          <w:numId w:val="2"/>
        </w:numPr>
        <w:tabs>
          <w:tab w:val="left" w:pos="707"/>
        </w:tabs>
        <w:rPr>
          <w:rFonts w:ascii="Arial" w:hAnsi="Arial" w:cs="Arial"/>
          <w:b/>
          <w:sz w:val="28"/>
        </w:rPr>
      </w:pPr>
      <w:r w:rsidRPr="00F125F5">
        <w:rPr>
          <w:rFonts w:ascii="Arial" w:hAnsi="Arial" w:cs="Arial"/>
          <w:b/>
          <w:spacing w:val="-2"/>
          <w:sz w:val="28"/>
        </w:rPr>
        <w:t>Introduction</w:t>
      </w:r>
    </w:p>
    <w:p w14:paraId="7540F2CA" w14:textId="59FA5BAE" w:rsidR="00414004" w:rsidRPr="00F125F5" w:rsidRDefault="00E94337" w:rsidP="00414004">
      <w:pPr>
        <w:pStyle w:val="BodyText"/>
        <w:spacing w:before="239"/>
        <w:ind w:right="137" w:firstLine="228"/>
        <w:jc w:val="both"/>
        <w:rPr>
          <w:rFonts w:ascii="Arial" w:hAnsi="Arial" w:cs="Arial"/>
        </w:rPr>
      </w:pPr>
      <w:r w:rsidRPr="00F125F5">
        <w:rPr>
          <w:rFonts w:ascii="Arial" w:hAnsi="Arial" w:cs="Arial"/>
        </w:rPr>
        <w:t>This</w:t>
      </w:r>
      <w:r w:rsidRPr="00F125F5">
        <w:rPr>
          <w:rFonts w:ascii="Arial" w:hAnsi="Arial" w:cs="Arial"/>
          <w:spacing w:val="-2"/>
        </w:rPr>
        <w:t xml:space="preserve"> </w:t>
      </w:r>
      <w:r w:rsidRPr="00F125F5">
        <w:rPr>
          <w:rFonts w:ascii="Arial" w:hAnsi="Arial" w:cs="Arial"/>
        </w:rPr>
        <w:t>document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describes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the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format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for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the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2-page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extended abstract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to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be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presented in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 xml:space="preserve">the </w:t>
      </w:r>
      <w:r w:rsidR="00414004">
        <w:rPr>
          <w:rFonts w:ascii="Arial" w:hAnsi="Arial" w:cs="Arial"/>
        </w:rPr>
        <w:t>Turkish</w:t>
      </w:r>
      <w:r w:rsidR="00B8464F">
        <w:rPr>
          <w:rFonts w:ascii="Arial" w:hAnsi="Arial" w:cs="Arial"/>
        </w:rPr>
        <w:t xml:space="preserve"> Conference on Non</w:t>
      </w:r>
      <w:r w:rsidR="00003BA7">
        <w:rPr>
          <w:rFonts w:ascii="Arial" w:hAnsi="Arial" w:cs="Arial"/>
        </w:rPr>
        <w:t>-</w:t>
      </w:r>
      <w:r w:rsidR="00B8464F">
        <w:rPr>
          <w:rFonts w:ascii="Arial" w:hAnsi="Arial" w:cs="Arial"/>
        </w:rPr>
        <w:t xml:space="preserve">Destructive </w:t>
      </w:r>
      <w:r w:rsidR="00193549">
        <w:rPr>
          <w:rFonts w:ascii="Arial" w:hAnsi="Arial" w:cs="Arial"/>
        </w:rPr>
        <w:t xml:space="preserve">Testing </w:t>
      </w:r>
      <w:r w:rsidRPr="00F125F5">
        <w:rPr>
          <w:rFonts w:ascii="Arial" w:hAnsi="Arial" w:cs="Arial"/>
        </w:rPr>
        <w:t xml:space="preserve">to be held at </w:t>
      </w:r>
      <w:r w:rsidR="00414004">
        <w:rPr>
          <w:rFonts w:ascii="Arial" w:hAnsi="Arial" w:cs="Arial"/>
        </w:rPr>
        <w:t xml:space="preserve">Miracle Resort Hotel, Antalya / </w:t>
      </w:r>
      <w:proofErr w:type="spellStart"/>
      <w:r w:rsidR="00414004">
        <w:rPr>
          <w:rFonts w:ascii="Arial" w:hAnsi="Arial" w:cs="Arial"/>
        </w:rPr>
        <w:t>Turkiye</w:t>
      </w:r>
      <w:proofErr w:type="spellEnd"/>
      <w:r w:rsidRPr="00F125F5">
        <w:rPr>
          <w:rFonts w:ascii="Arial" w:hAnsi="Arial" w:cs="Arial"/>
        </w:rPr>
        <w:t xml:space="preserve">, during </w:t>
      </w:r>
      <w:r w:rsidR="00414004">
        <w:rPr>
          <w:rFonts w:ascii="Arial" w:hAnsi="Arial" w:cs="Arial"/>
        </w:rPr>
        <w:t>May</w:t>
      </w:r>
      <w:r w:rsidR="00FF1CD5">
        <w:rPr>
          <w:rFonts w:ascii="Arial" w:hAnsi="Arial" w:cs="Arial"/>
        </w:rPr>
        <w:t xml:space="preserve"> </w:t>
      </w:r>
      <w:r w:rsidR="00414004">
        <w:rPr>
          <w:rFonts w:ascii="Arial" w:hAnsi="Arial" w:cs="Arial"/>
        </w:rPr>
        <w:t>08-10</w:t>
      </w:r>
      <w:proofErr w:type="gramStart"/>
      <w:r w:rsidRPr="00F125F5">
        <w:rPr>
          <w:rFonts w:ascii="Arial" w:hAnsi="Arial" w:cs="Arial"/>
        </w:rPr>
        <w:t xml:space="preserve"> 202</w:t>
      </w:r>
      <w:r w:rsidR="00FF1CD5">
        <w:rPr>
          <w:rFonts w:ascii="Arial" w:hAnsi="Arial" w:cs="Arial"/>
        </w:rPr>
        <w:t>6</w:t>
      </w:r>
      <w:proofErr w:type="gramEnd"/>
      <w:r w:rsidRPr="00F125F5">
        <w:rPr>
          <w:rFonts w:ascii="Arial" w:hAnsi="Arial" w:cs="Arial"/>
        </w:rPr>
        <w:t>. This document has been created in the required format. It can therefore be used as a template by simply typing over the existing contents of the file.</w:t>
      </w:r>
    </w:p>
    <w:p w14:paraId="2374F0DC" w14:textId="176EFB49" w:rsidR="001D7249" w:rsidRDefault="00E94337">
      <w:pPr>
        <w:pStyle w:val="BodyText"/>
        <w:spacing w:before="1"/>
        <w:ind w:right="136" w:firstLine="228"/>
        <w:jc w:val="both"/>
        <w:rPr>
          <w:rFonts w:ascii="Arial" w:hAnsi="Arial" w:cs="Arial"/>
        </w:rPr>
      </w:pPr>
      <w:r w:rsidRPr="00F125F5">
        <w:rPr>
          <w:rFonts w:ascii="Arial" w:hAnsi="Arial" w:cs="Arial"/>
        </w:rPr>
        <w:t xml:space="preserve">The extended abstracts are strictly limited to two pages, which will be published in the </w:t>
      </w:r>
      <w:r w:rsidR="00232159">
        <w:rPr>
          <w:rFonts w:ascii="Arial" w:hAnsi="Arial" w:cs="Arial"/>
        </w:rPr>
        <w:t>ext</w:t>
      </w:r>
      <w:r w:rsidRPr="00F125F5">
        <w:rPr>
          <w:rFonts w:ascii="Arial" w:hAnsi="Arial" w:cs="Arial"/>
        </w:rPr>
        <w:t>ended Abstract Volume for distribution among the congress participants, if accepted.</w:t>
      </w:r>
    </w:p>
    <w:p w14:paraId="06B4AE51" w14:textId="049A0B1E" w:rsidR="007712C1" w:rsidRDefault="00560A45">
      <w:pPr>
        <w:pStyle w:val="BodyText"/>
        <w:spacing w:before="1"/>
        <w:ind w:right="136" w:firstLine="228"/>
        <w:jc w:val="both"/>
        <w:rPr>
          <w:rFonts w:ascii="Arial" w:hAnsi="Arial" w:cs="Arial"/>
        </w:rPr>
      </w:pPr>
      <w:r w:rsidRPr="00560A45">
        <w:rPr>
          <w:rFonts w:ascii="Arial" w:hAnsi="Arial" w:cs="Arial"/>
        </w:rPr>
        <w:t>Conference information is available at this lin</w:t>
      </w:r>
      <w:r w:rsidR="00414004">
        <w:rPr>
          <w:rFonts w:ascii="Arial" w:hAnsi="Arial" w:cs="Arial"/>
        </w:rPr>
        <w:t xml:space="preserve">k: </w:t>
      </w:r>
      <w:proofErr w:type="gramStart"/>
      <w:r w:rsidR="00414004">
        <w:rPr>
          <w:rFonts w:ascii="Arial" w:hAnsi="Arial" w:cs="Arial"/>
        </w:rPr>
        <w:t>www.tcndt.com</w:t>
      </w:r>
      <w:proofErr w:type="gramEnd"/>
    </w:p>
    <w:p w14:paraId="5848F71F" w14:textId="77777777" w:rsidR="001D7249" w:rsidRPr="00F125F5" w:rsidRDefault="001D7249">
      <w:pPr>
        <w:pStyle w:val="BodyText"/>
        <w:spacing w:before="65"/>
        <w:ind w:left="0"/>
        <w:rPr>
          <w:rFonts w:ascii="Arial" w:hAnsi="Arial" w:cs="Arial"/>
        </w:rPr>
      </w:pPr>
    </w:p>
    <w:p w14:paraId="023D39E1" w14:textId="77777777" w:rsidR="001D7249" w:rsidRPr="00F125F5" w:rsidRDefault="00E94337">
      <w:pPr>
        <w:pStyle w:val="Heading1"/>
        <w:numPr>
          <w:ilvl w:val="1"/>
          <w:numId w:val="2"/>
        </w:numPr>
        <w:tabs>
          <w:tab w:val="left" w:pos="702"/>
        </w:tabs>
        <w:ind w:hanging="562"/>
        <w:rPr>
          <w:rFonts w:ascii="Arial" w:hAnsi="Arial" w:cs="Arial"/>
        </w:rPr>
      </w:pPr>
      <w:r w:rsidRPr="00F125F5">
        <w:rPr>
          <w:rFonts w:ascii="Arial" w:hAnsi="Arial" w:cs="Arial"/>
        </w:rPr>
        <w:t>A Sub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 xml:space="preserve">Section </w:t>
      </w:r>
      <w:r w:rsidRPr="00F125F5">
        <w:rPr>
          <w:rFonts w:ascii="Arial" w:hAnsi="Arial" w:cs="Arial"/>
          <w:spacing w:val="-2"/>
        </w:rPr>
        <w:t>Sample</w:t>
      </w:r>
    </w:p>
    <w:p w14:paraId="01E22982" w14:textId="4B7298E1" w:rsidR="001D7249" w:rsidRPr="00F125F5" w:rsidRDefault="00E94337" w:rsidP="004A6E84">
      <w:pPr>
        <w:pStyle w:val="BodyText"/>
        <w:spacing w:before="163"/>
        <w:ind w:firstLine="229"/>
        <w:rPr>
          <w:rFonts w:ascii="Arial" w:hAnsi="Arial" w:cs="Arial"/>
        </w:rPr>
      </w:pPr>
      <w:r w:rsidRPr="00F125F5">
        <w:rPr>
          <w:rFonts w:ascii="Arial" w:hAnsi="Arial" w:cs="Arial"/>
        </w:rPr>
        <w:t>Please note that the first paragraph of a section or subsection is indented. The first paragraph that follows a table, figure, equation etc. does not have an indent, either.</w:t>
      </w:r>
    </w:p>
    <w:p w14:paraId="5C5F1F9E" w14:textId="77777777" w:rsidR="001D7249" w:rsidRPr="00F125F5" w:rsidRDefault="00E94337">
      <w:pPr>
        <w:pStyle w:val="BodyText"/>
        <w:spacing w:line="293" w:lineRule="exact"/>
        <w:ind w:left="369"/>
        <w:rPr>
          <w:rFonts w:ascii="Arial" w:hAnsi="Arial" w:cs="Arial"/>
        </w:rPr>
      </w:pPr>
      <w:r w:rsidRPr="00F125F5">
        <w:rPr>
          <w:rFonts w:ascii="Arial" w:hAnsi="Arial" w:cs="Arial"/>
        </w:rPr>
        <w:t>Subsequent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paragraphs,</w:t>
      </w:r>
      <w:r w:rsidRPr="00F125F5">
        <w:rPr>
          <w:rFonts w:ascii="Arial" w:hAnsi="Arial" w:cs="Arial"/>
          <w:spacing w:val="-7"/>
        </w:rPr>
        <w:t xml:space="preserve"> </w:t>
      </w:r>
      <w:r w:rsidRPr="00F125F5">
        <w:rPr>
          <w:rFonts w:ascii="Arial" w:hAnsi="Arial" w:cs="Arial"/>
        </w:rPr>
        <w:t>however,</w:t>
      </w:r>
      <w:r w:rsidRPr="00F125F5">
        <w:rPr>
          <w:rFonts w:ascii="Arial" w:hAnsi="Arial" w:cs="Arial"/>
          <w:spacing w:val="-3"/>
        </w:rPr>
        <w:t xml:space="preserve"> </w:t>
      </w:r>
      <w:r w:rsidRPr="00F125F5">
        <w:rPr>
          <w:rFonts w:ascii="Arial" w:hAnsi="Arial" w:cs="Arial"/>
        </w:rPr>
        <w:t>are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  <w:spacing w:val="-2"/>
        </w:rPr>
        <w:t>indented.</w:t>
      </w:r>
    </w:p>
    <w:p w14:paraId="484CD47F" w14:textId="77777777" w:rsidR="001D7249" w:rsidRPr="00F125F5" w:rsidRDefault="001D7249">
      <w:pPr>
        <w:pStyle w:val="BodyText"/>
        <w:spacing w:before="67"/>
        <w:ind w:left="0"/>
        <w:rPr>
          <w:rFonts w:ascii="Arial" w:hAnsi="Arial" w:cs="Arial"/>
        </w:rPr>
      </w:pPr>
    </w:p>
    <w:p w14:paraId="2846452E" w14:textId="77777777" w:rsidR="00A71289" w:rsidRDefault="00E94337" w:rsidP="00A71289">
      <w:pPr>
        <w:pStyle w:val="BodyText"/>
        <w:rPr>
          <w:rFonts w:ascii="Arial" w:hAnsi="Arial" w:cs="Arial"/>
        </w:rPr>
      </w:pPr>
      <w:r w:rsidRPr="00F125F5">
        <w:rPr>
          <w:rFonts w:ascii="Arial" w:hAnsi="Arial" w:cs="Arial"/>
          <w:b/>
        </w:rPr>
        <w:t>Sample</w:t>
      </w:r>
      <w:r w:rsidRPr="00F125F5">
        <w:rPr>
          <w:rFonts w:ascii="Arial" w:hAnsi="Arial" w:cs="Arial"/>
          <w:b/>
          <w:spacing w:val="31"/>
        </w:rPr>
        <w:t xml:space="preserve"> </w:t>
      </w:r>
      <w:r w:rsidRPr="00F125F5">
        <w:rPr>
          <w:rFonts w:ascii="Arial" w:hAnsi="Arial" w:cs="Arial"/>
          <w:b/>
        </w:rPr>
        <w:t>Heading</w:t>
      </w:r>
      <w:r w:rsidRPr="00F125F5">
        <w:rPr>
          <w:rFonts w:ascii="Arial" w:hAnsi="Arial" w:cs="Arial"/>
          <w:b/>
          <w:spacing w:val="31"/>
        </w:rPr>
        <w:t xml:space="preserve"> </w:t>
      </w:r>
      <w:r w:rsidRPr="00F125F5">
        <w:rPr>
          <w:rFonts w:ascii="Arial" w:hAnsi="Arial" w:cs="Arial"/>
          <w:b/>
        </w:rPr>
        <w:t>(Third</w:t>
      </w:r>
      <w:r w:rsidRPr="00F125F5">
        <w:rPr>
          <w:rFonts w:ascii="Arial" w:hAnsi="Arial" w:cs="Arial"/>
          <w:b/>
          <w:spacing w:val="30"/>
        </w:rPr>
        <w:t xml:space="preserve"> </w:t>
      </w:r>
      <w:r w:rsidRPr="00F125F5">
        <w:rPr>
          <w:rFonts w:ascii="Arial" w:hAnsi="Arial" w:cs="Arial"/>
          <w:b/>
        </w:rPr>
        <w:t>Level).</w:t>
      </w:r>
      <w:r w:rsidR="00F87583">
        <w:rPr>
          <w:rFonts w:ascii="Arial" w:hAnsi="Arial" w:cs="Arial"/>
          <w:b/>
        </w:rPr>
        <w:t xml:space="preserve"> </w:t>
      </w:r>
      <w:r w:rsidRPr="00F125F5">
        <w:rPr>
          <w:rFonts w:ascii="Arial" w:hAnsi="Arial" w:cs="Arial"/>
        </w:rPr>
        <w:t>Only</w:t>
      </w:r>
      <w:r w:rsidRPr="00F125F5">
        <w:rPr>
          <w:rFonts w:ascii="Arial" w:hAnsi="Arial" w:cs="Arial"/>
          <w:spacing w:val="31"/>
        </w:rPr>
        <w:t xml:space="preserve"> </w:t>
      </w:r>
      <w:r w:rsidRPr="00F125F5">
        <w:rPr>
          <w:rFonts w:ascii="Arial" w:hAnsi="Arial" w:cs="Arial"/>
        </w:rPr>
        <w:t>two</w:t>
      </w:r>
      <w:r w:rsidRPr="00F125F5">
        <w:rPr>
          <w:rFonts w:ascii="Arial" w:hAnsi="Arial" w:cs="Arial"/>
          <w:spacing w:val="32"/>
        </w:rPr>
        <w:t xml:space="preserve"> </w:t>
      </w:r>
      <w:r w:rsidRPr="00F125F5">
        <w:rPr>
          <w:rFonts w:ascii="Arial" w:hAnsi="Arial" w:cs="Arial"/>
        </w:rPr>
        <w:t>levels</w:t>
      </w:r>
      <w:r w:rsidRPr="00F125F5">
        <w:rPr>
          <w:rFonts w:ascii="Arial" w:hAnsi="Arial" w:cs="Arial"/>
          <w:spacing w:val="32"/>
        </w:rPr>
        <w:t xml:space="preserve"> </w:t>
      </w:r>
      <w:r w:rsidRPr="00F125F5">
        <w:rPr>
          <w:rFonts w:ascii="Arial" w:hAnsi="Arial" w:cs="Arial"/>
        </w:rPr>
        <w:t>of</w:t>
      </w:r>
      <w:r w:rsidRPr="00F125F5">
        <w:rPr>
          <w:rFonts w:ascii="Arial" w:hAnsi="Arial" w:cs="Arial"/>
          <w:spacing w:val="32"/>
        </w:rPr>
        <w:t xml:space="preserve"> </w:t>
      </w:r>
      <w:r w:rsidRPr="00F125F5">
        <w:rPr>
          <w:rFonts w:ascii="Arial" w:hAnsi="Arial" w:cs="Arial"/>
        </w:rPr>
        <w:t>headings</w:t>
      </w:r>
      <w:r w:rsidRPr="00F125F5">
        <w:rPr>
          <w:rFonts w:ascii="Arial" w:hAnsi="Arial" w:cs="Arial"/>
          <w:spacing w:val="29"/>
        </w:rPr>
        <w:t xml:space="preserve"> </w:t>
      </w:r>
      <w:r w:rsidRPr="00F125F5">
        <w:rPr>
          <w:rFonts w:ascii="Arial" w:hAnsi="Arial" w:cs="Arial"/>
        </w:rPr>
        <w:t>should</w:t>
      </w:r>
      <w:r w:rsidRPr="00F125F5">
        <w:rPr>
          <w:rFonts w:ascii="Arial" w:hAnsi="Arial" w:cs="Arial"/>
          <w:spacing w:val="30"/>
        </w:rPr>
        <w:t xml:space="preserve"> </w:t>
      </w:r>
      <w:r w:rsidRPr="00F125F5">
        <w:rPr>
          <w:rFonts w:ascii="Arial" w:hAnsi="Arial" w:cs="Arial"/>
        </w:rPr>
        <w:t>be</w:t>
      </w:r>
      <w:r w:rsidRPr="00F125F5">
        <w:rPr>
          <w:rFonts w:ascii="Arial" w:hAnsi="Arial" w:cs="Arial"/>
          <w:spacing w:val="30"/>
        </w:rPr>
        <w:t xml:space="preserve"> </w:t>
      </w:r>
      <w:r w:rsidRPr="00F125F5">
        <w:rPr>
          <w:rFonts w:ascii="Arial" w:hAnsi="Arial" w:cs="Arial"/>
        </w:rPr>
        <w:t>numbered.</w:t>
      </w:r>
      <w:r w:rsidRPr="00F125F5">
        <w:rPr>
          <w:rFonts w:ascii="Arial" w:hAnsi="Arial" w:cs="Arial"/>
          <w:spacing w:val="31"/>
        </w:rPr>
        <w:t xml:space="preserve"> </w:t>
      </w:r>
      <w:proofErr w:type="gramStart"/>
      <w:r w:rsidRPr="00F125F5">
        <w:rPr>
          <w:rFonts w:ascii="Arial" w:hAnsi="Arial" w:cs="Arial"/>
        </w:rPr>
        <w:t>Lower</w:t>
      </w:r>
      <w:r w:rsidRPr="00F125F5">
        <w:rPr>
          <w:rFonts w:ascii="Arial" w:hAnsi="Arial" w:cs="Arial"/>
          <w:spacing w:val="32"/>
        </w:rPr>
        <w:t xml:space="preserve"> </w:t>
      </w:r>
      <w:r w:rsidRPr="00F125F5">
        <w:rPr>
          <w:rFonts w:ascii="Arial" w:hAnsi="Arial" w:cs="Arial"/>
        </w:rPr>
        <w:t>level</w:t>
      </w:r>
      <w:proofErr w:type="gramEnd"/>
      <w:r w:rsidRPr="00F125F5">
        <w:rPr>
          <w:rFonts w:ascii="Arial" w:hAnsi="Arial" w:cs="Arial"/>
        </w:rPr>
        <w:t xml:space="preserve"> headings remain unnumbered; they are formatted as run-in headings.</w:t>
      </w:r>
    </w:p>
    <w:p w14:paraId="5CBB1A32" w14:textId="59B24D24" w:rsidR="001D7249" w:rsidRDefault="00E94337" w:rsidP="00A71289">
      <w:pPr>
        <w:pStyle w:val="BodyText"/>
        <w:ind w:firstLine="286"/>
        <w:rPr>
          <w:rFonts w:ascii="Arial" w:hAnsi="Arial" w:cs="Arial"/>
        </w:rPr>
      </w:pPr>
      <w:r w:rsidRPr="00F125F5">
        <w:rPr>
          <w:rFonts w:ascii="Arial" w:hAnsi="Arial" w:cs="Arial"/>
          <w:i/>
        </w:rPr>
        <w:t>Sample</w:t>
      </w:r>
      <w:r w:rsidRPr="00F125F5">
        <w:rPr>
          <w:rFonts w:ascii="Arial" w:hAnsi="Arial" w:cs="Arial"/>
          <w:i/>
          <w:spacing w:val="-1"/>
        </w:rPr>
        <w:t xml:space="preserve"> </w:t>
      </w:r>
      <w:r w:rsidRPr="00F125F5">
        <w:rPr>
          <w:rFonts w:ascii="Arial" w:hAnsi="Arial" w:cs="Arial"/>
          <w:i/>
        </w:rPr>
        <w:t>Heading</w:t>
      </w:r>
      <w:r w:rsidRPr="00F125F5">
        <w:rPr>
          <w:rFonts w:ascii="Arial" w:hAnsi="Arial" w:cs="Arial"/>
          <w:i/>
          <w:spacing w:val="-3"/>
        </w:rPr>
        <w:t xml:space="preserve"> </w:t>
      </w:r>
      <w:r w:rsidRPr="00F125F5">
        <w:rPr>
          <w:rFonts w:ascii="Arial" w:hAnsi="Arial" w:cs="Arial"/>
          <w:i/>
        </w:rPr>
        <w:t>(Forth</w:t>
      </w:r>
      <w:r w:rsidRPr="00F125F5">
        <w:rPr>
          <w:rFonts w:ascii="Arial" w:hAnsi="Arial" w:cs="Arial"/>
          <w:i/>
          <w:spacing w:val="-3"/>
        </w:rPr>
        <w:t xml:space="preserve"> </w:t>
      </w:r>
      <w:r w:rsidRPr="00F125F5">
        <w:rPr>
          <w:rFonts w:ascii="Arial" w:hAnsi="Arial" w:cs="Arial"/>
          <w:i/>
        </w:rPr>
        <w:t>Level).</w:t>
      </w:r>
      <w:r w:rsidR="00E11504">
        <w:rPr>
          <w:rFonts w:ascii="Arial" w:hAnsi="Arial" w:cs="Arial"/>
          <w:i/>
        </w:rPr>
        <w:t xml:space="preserve"> </w:t>
      </w:r>
      <w:r w:rsidRPr="00F125F5">
        <w:rPr>
          <w:rFonts w:ascii="Arial" w:hAnsi="Arial" w:cs="Arial"/>
        </w:rPr>
        <w:t>The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contribution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should</w:t>
      </w:r>
      <w:r w:rsidRPr="00F125F5">
        <w:rPr>
          <w:rFonts w:ascii="Arial" w:hAnsi="Arial" w:cs="Arial"/>
          <w:spacing w:val="-3"/>
        </w:rPr>
        <w:t xml:space="preserve"> </w:t>
      </w:r>
      <w:r w:rsidRPr="00F125F5">
        <w:rPr>
          <w:rFonts w:ascii="Arial" w:hAnsi="Arial" w:cs="Arial"/>
        </w:rPr>
        <w:t>contain</w:t>
      </w:r>
      <w:r w:rsidRPr="00F125F5">
        <w:rPr>
          <w:rFonts w:ascii="Arial" w:hAnsi="Arial" w:cs="Arial"/>
          <w:spacing w:val="-3"/>
        </w:rPr>
        <w:t xml:space="preserve"> </w:t>
      </w:r>
      <w:r w:rsidRPr="00F125F5">
        <w:rPr>
          <w:rFonts w:ascii="Arial" w:hAnsi="Arial" w:cs="Arial"/>
        </w:rPr>
        <w:t>no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more</w:t>
      </w:r>
      <w:r w:rsidRPr="00F125F5">
        <w:rPr>
          <w:rFonts w:ascii="Arial" w:hAnsi="Arial" w:cs="Arial"/>
          <w:spacing w:val="-3"/>
        </w:rPr>
        <w:t xml:space="preserve"> </w:t>
      </w:r>
      <w:r w:rsidRPr="00F125F5">
        <w:rPr>
          <w:rFonts w:ascii="Arial" w:hAnsi="Arial" w:cs="Arial"/>
        </w:rPr>
        <w:t>than</w:t>
      </w:r>
      <w:r w:rsidRPr="00F125F5">
        <w:rPr>
          <w:rFonts w:ascii="Arial" w:hAnsi="Arial" w:cs="Arial"/>
          <w:spacing w:val="-1"/>
        </w:rPr>
        <w:t xml:space="preserve"> </w:t>
      </w:r>
      <w:r w:rsidR="007612D0">
        <w:rPr>
          <w:rFonts w:ascii="Arial" w:hAnsi="Arial" w:cs="Arial"/>
          <w:spacing w:val="-1"/>
        </w:rPr>
        <w:t>two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levels</w:t>
      </w:r>
      <w:r w:rsidRPr="00F125F5">
        <w:rPr>
          <w:rFonts w:ascii="Arial" w:hAnsi="Arial" w:cs="Arial"/>
          <w:spacing w:val="-2"/>
        </w:rPr>
        <w:t xml:space="preserve"> </w:t>
      </w:r>
      <w:r w:rsidRPr="00F125F5">
        <w:rPr>
          <w:rFonts w:ascii="Arial" w:hAnsi="Arial" w:cs="Arial"/>
        </w:rPr>
        <w:t>of</w:t>
      </w:r>
      <w:r w:rsidRPr="00F125F5">
        <w:rPr>
          <w:rFonts w:ascii="Arial" w:hAnsi="Arial" w:cs="Arial"/>
          <w:spacing w:val="-3"/>
        </w:rPr>
        <w:t xml:space="preserve"> </w:t>
      </w:r>
      <w:r w:rsidRPr="00F125F5">
        <w:rPr>
          <w:rFonts w:ascii="Arial" w:hAnsi="Arial" w:cs="Arial"/>
        </w:rPr>
        <w:t>headings. The following Table 1 gives a summary of all heading levels.</w:t>
      </w:r>
    </w:p>
    <w:p w14:paraId="27707CEC" w14:textId="77777777" w:rsidR="00414004" w:rsidRDefault="00414004" w:rsidP="00A71289">
      <w:pPr>
        <w:pStyle w:val="BodyText"/>
        <w:ind w:firstLine="286"/>
        <w:rPr>
          <w:rFonts w:ascii="Arial" w:hAnsi="Arial" w:cs="Arial"/>
        </w:rPr>
      </w:pPr>
    </w:p>
    <w:p w14:paraId="28470BC0" w14:textId="77777777" w:rsidR="00414004" w:rsidRDefault="00414004" w:rsidP="00A71289">
      <w:pPr>
        <w:pStyle w:val="BodyText"/>
        <w:ind w:firstLine="286"/>
        <w:rPr>
          <w:rFonts w:ascii="Arial" w:hAnsi="Arial" w:cs="Arial"/>
        </w:rPr>
      </w:pPr>
    </w:p>
    <w:p w14:paraId="6EA05A14" w14:textId="77777777" w:rsidR="00414004" w:rsidRDefault="00414004" w:rsidP="00A71289">
      <w:pPr>
        <w:pStyle w:val="BodyText"/>
        <w:ind w:firstLine="286"/>
        <w:rPr>
          <w:rFonts w:ascii="Arial" w:hAnsi="Arial" w:cs="Arial"/>
        </w:rPr>
      </w:pPr>
    </w:p>
    <w:p w14:paraId="53D4BAC9" w14:textId="77777777" w:rsidR="009D76EA" w:rsidRDefault="009D76EA" w:rsidP="00A71289">
      <w:pPr>
        <w:pStyle w:val="BodyText"/>
        <w:ind w:firstLine="286"/>
        <w:rPr>
          <w:rFonts w:ascii="Arial" w:hAnsi="Arial" w:cs="Arial"/>
        </w:rPr>
      </w:pPr>
    </w:p>
    <w:p w14:paraId="10E8C9B5" w14:textId="67EB05A8" w:rsidR="001D7249" w:rsidRDefault="00E94337">
      <w:pPr>
        <w:pStyle w:val="BodyText"/>
        <w:spacing w:before="240"/>
        <w:ind w:left="0" w:right="5"/>
        <w:jc w:val="center"/>
        <w:rPr>
          <w:rFonts w:ascii="Arial" w:hAnsi="Arial" w:cs="Arial"/>
          <w:spacing w:val="-2"/>
        </w:rPr>
      </w:pPr>
      <w:r w:rsidRPr="00F125F5">
        <w:rPr>
          <w:rFonts w:ascii="Arial" w:hAnsi="Arial" w:cs="Arial"/>
          <w:b/>
        </w:rPr>
        <w:lastRenderedPageBreak/>
        <w:t>Table</w:t>
      </w:r>
      <w:r w:rsidRPr="00F125F5">
        <w:rPr>
          <w:rFonts w:ascii="Arial" w:hAnsi="Arial" w:cs="Arial"/>
          <w:b/>
          <w:spacing w:val="-5"/>
        </w:rPr>
        <w:t xml:space="preserve"> </w:t>
      </w:r>
      <w:r w:rsidRPr="00F125F5">
        <w:rPr>
          <w:rFonts w:ascii="Arial" w:hAnsi="Arial" w:cs="Arial"/>
          <w:b/>
        </w:rPr>
        <w:t>1.</w:t>
      </w:r>
      <w:r w:rsidR="00CA060B">
        <w:rPr>
          <w:rFonts w:ascii="Arial" w:hAnsi="Arial" w:cs="Arial"/>
          <w:b/>
        </w:rPr>
        <w:t xml:space="preserve"> </w:t>
      </w:r>
      <w:r w:rsidRPr="00F125F5">
        <w:rPr>
          <w:rFonts w:ascii="Arial" w:hAnsi="Arial" w:cs="Arial"/>
        </w:rPr>
        <w:t>Table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captions</w:t>
      </w:r>
      <w:r w:rsidRPr="00F125F5">
        <w:rPr>
          <w:rFonts w:ascii="Arial" w:hAnsi="Arial" w:cs="Arial"/>
          <w:spacing w:val="-3"/>
        </w:rPr>
        <w:t xml:space="preserve"> </w:t>
      </w:r>
      <w:r w:rsidRPr="00F125F5">
        <w:rPr>
          <w:rFonts w:ascii="Arial" w:hAnsi="Arial" w:cs="Arial"/>
        </w:rPr>
        <w:t>should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be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placed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above</w:t>
      </w:r>
      <w:r w:rsidRPr="00F125F5">
        <w:rPr>
          <w:rFonts w:ascii="Arial" w:hAnsi="Arial" w:cs="Arial"/>
          <w:spacing w:val="-5"/>
        </w:rPr>
        <w:t xml:space="preserve"> </w:t>
      </w:r>
      <w:r w:rsidRPr="00F125F5">
        <w:rPr>
          <w:rFonts w:ascii="Arial" w:hAnsi="Arial" w:cs="Arial"/>
        </w:rPr>
        <w:t>the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  <w:spacing w:val="-2"/>
        </w:rPr>
        <w:t>tables.</w:t>
      </w:r>
    </w:p>
    <w:tbl>
      <w:tblPr>
        <w:tblStyle w:val="TableGrid"/>
        <w:tblW w:w="0" w:type="auto"/>
        <w:tblInd w:w="95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119"/>
        <w:gridCol w:w="2410"/>
      </w:tblGrid>
      <w:tr w:rsidR="0022204C" w14:paraId="793CBFEE" w14:textId="77777777" w:rsidTr="00CA060B">
        <w:tc>
          <w:tcPr>
            <w:tcW w:w="2551" w:type="dxa"/>
            <w:vAlign w:val="center"/>
          </w:tcPr>
          <w:p w14:paraId="2DBAD534" w14:textId="09F58F7A" w:rsidR="0022204C" w:rsidRDefault="0022204C" w:rsidP="00CA060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r w:rsidRPr="00315FA2">
              <w:rPr>
                <w:rFonts w:ascii="Arial" w:hAnsi="Arial" w:cs="Arial"/>
              </w:rPr>
              <w:t>Heading</w:t>
            </w:r>
            <w:r w:rsidRPr="00315FA2">
              <w:rPr>
                <w:rFonts w:ascii="Arial" w:hAnsi="Arial" w:cs="Arial"/>
                <w:spacing w:val="-2"/>
              </w:rPr>
              <w:t xml:space="preserve"> level</w:t>
            </w:r>
          </w:p>
        </w:tc>
        <w:tc>
          <w:tcPr>
            <w:tcW w:w="3119" w:type="dxa"/>
            <w:vAlign w:val="center"/>
          </w:tcPr>
          <w:p w14:paraId="7391EB94" w14:textId="2C8DF265" w:rsidR="0022204C" w:rsidRDefault="0022204C" w:rsidP="00CA060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r w:rsidRPr="00315FA2">
              <w:rPr>
                <w:rFonts w:ascii="Arial" w:hAnsi="Arial" w:cs="Arial"/>
                <w:spacing w:val="-2"/>
              </w:rPr>
              <w:t>Example</w:t>
            </w:r>
          </w:p>
        </w:tc>
        <w:tc>
          <w:tcPr>
            <w:tcW w:w="2410" w:type="dxa"/>
            <w:vAlign w:val="center"/>
          </w:tcPr>
          <w:p w14:paraId="400775BE" w14:textId="5D3E56AA" w:rsidR="0022204C" w:rsidRDefault="0022204C" w:rsidP="00CA060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r w:rsidRPr="00315FA2">
              <w:rPr>
                <w:rFonts w:ascii="Arial" w:hAnsi="Arial" w:cs="Arial"/>
              </w:rPr>
              <w:t>Font</w:t>
            </w:r>
            <w:r w:rsidRPr="00315FA2">
              <w:rPr>
                <w:rFonts w:ascii="Arial" w:hAnsi="Arial" w:cs="Arial"/>
                <w:spacing w:val="-4"/>
              </w:rPr>
              <w:t xml:space="preserve"> </w:t>
            </w:r>
            <w:r w:rsidRPr="00315FA2">
              <w:rPr>
                <w:rFonts w:ascii="Arial" w:hAnsi="Arial" w:cs="Arial"/>
              </w:rPr>
              <w:t>size</w:t>
            </w:r>
            <w:r w:rsidRPr="00315FA2">
              <w:rPr>
                <w:rFonts w:ascii="Arial" w:hAnsi="Arial" w:cs="Arial"/>
                <w:spacing w:val="-2"/>
              </w:rPr>
              <w:t xml:space="preserve"> </w:t>
            </w:r>
            <w:r w:rsidRPr="00315FA2">
              <w:rPr>
                <w:rFonts w:ascii="Arial" w:hAnsi="Arial" w:cs="Arial"/>
                <w:spacing w:val="-5"/>
              </w:rPr>
              <w:t>and</w:t>
            </w:r>
            <w:r>
              <w:rPr>
                <w:rFonts w:ascii="Arial" w:hAnsi="Arial" w:cs="Arial"/>
                <w:spacing w:val="-5"/>
              </w:rPr>
              <w:t xml:space="preserve"> style</w:t>
            </w:r>
          </w:p>
        </w:tc>
      </w:tr>
      <w:tr w:rsidR="00EC7A10" w14:paraId="533B68F8" w14:textId="77777777" w:rsidTr="00CA060B">
        <w:tc>
          <w:tcPr>
            <w:tcW w:w="2551" w:type="dxa"/>
            <w:vAlign w:val="center"/>
          </w:tcPr>
          <w:p w14:paraId="2A9BF95C" w14:textId="3A0E4C74" w:rsidR="00EC7A10" w:rsidRDefault="0022204C" w:rsidP="00CA060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</w:rPr>
              <w:t>Title (centered)</w:t>
            </w:r>
          </w:p>
        </w:tc>
        <w:tc>
          <w:tcPr>
            <w:tcW w:w="3119" w:type="dxa"/>
            <w:vAlign w:val="center"/>
          </w:tcPr>
          <w:p w14:paraId="3CBA077A" w14:textId="2A974C3A" w:rsidR="00EC7A10" w:rsidRDefault="0022204C" w:rsidP="00CA060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  <w:b/>
              </w:rPr>
              <w:t>Lecture Notes</w:t>
            </w:r>
          </w:p>
        </w:tc>
        <w:tc>
          <w:tcPr>
            <w:tcW w:w="2410" w:type="dxa"/>
            <w:vAlign w:val="center"/>
          </w:tcPr>
          <w:p w14:paraId="47BDB0FB" w14:textId="729AAB0E" w:rsidR="00EC7A10" w:rsidRDefault="0022204C" w:rsidP="00CA060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</w:rPr>
              <w:t>1</w:t>
            </w:r>
            <w:r w:rsidR="00933825">
              <w:rPr>
                <w:rFonts w:ascii="Arial" w:hAnsi="Arial" w:cs="Arial"/>
              </w:rPr>
              <w:t>6</w:t>
            </w:r>
            <w:r w:rsidRPr="00F125F5">
              <w:rPr>
                <w:rFonts w:ascii="Arial" w:hAnsi="Arial" w:cs="Arial"/>
              </w:rPr>
              <w:t xml:space="preserve"> point, bold</w:t>
            </w:r>
          </w:p>
        </w:tc>
      </w:tr>
      <w:tr w:rsidR="00EC7A10" w14:paraId="1A5CB431" w14:textId="77777777" w:rsidTr="00D05E98">
        <w:tc>
          <w:tcPr>
            <w:tcW w:w="2551" w:type="dxa"/>
            <w:vAlign w:val="center"/>
          </w:tcPr>
          <w:p w14:paraId="2936DF7E" w14:textId="0DEAC339" w:rsidR="00EC7A10" w:rsidRDefault="0022204C" w:rsidP="00D05E98">
            <w:pPr>
              <w:pStyle w:val="BodyText"/>
              <w:spacing w:line="204" w:lineRule="exact"/>
              <w:ind w:left="30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</w:rPr>
              <w:t>1</w:t>
            </w:r>
            <w:r w:rsidRPr="00F125F5">
              <w:rPr>
                <w:rFonts w:ascii="Arial" w:hAnsi="Arial" w:cs="Arial"/>
                <w:vertAlign w:val="superscript"/>
              </w:rPr>
              <w:t>st</w:t>
            </w:r>
            <w:r w:rsidRPr="00F125F5">
              <w:rPr>
                <w:rFonts w:ascii="Arial" w:hAnsi="Arial" w:cs="Arial"/>
              </w:rPr>
              <w:t>-level</w:t>
            </w:r>
            <w:r w:rsidRPr="00F125F5">
              <w:rPr>
                <w:rFonts w:ascii="Arial" w:hAnsi="Arial" w:cs="Arial"/>
                <w:spacing w:val="-3"/>
              </w:rPr>
              <w:t xml:space="preserve"> </w:t>
            </w:r>
            <w:r w:rsidRPr="00F125F5">
              <w:rPr>
                <w:rFonts w:ascii="Arial" w:hAnsi="Arial" w:cs="Arial"/>
                <w:spacing w:val="-2"/>
              </w:rPr>
              <w:t>head</w:t>
            </w:r>
            <w:r>
              <w:rPr>
                <w:rFonts w:ascii="Arial" w:hAnsi="Arial" w:cs="Arial"/>
                <w:spacing w:val="-2"/>
              </w:rPr>
              <w:t>ing</w:t>
            </w:r>
          </w:p>
        </w:tc>
        <w:tc>
          <w:tcPr>
            <w:tcW w:w="3119" w:type="dxa"/>
            <w:vAlign w:val="center"/>
          </w:tcPr>
          <w:p w14:paraId="39289FBE" w14:textId="0EB3A472" w:rsidR="00EC7A10" w:rsidRDefault="0022204C" w:rsidP="00D05E98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  <w:b/>
              </w:rPr>
              <w:t>1</w:t>
            </w:r>
            <w:r w:rsidRPr="00F125F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F125F5">
              <w:rPr>
                <w:rFonts w:ascii="Arial" w:hAnsi="Arial" w:cs="Arial"/>
                <w:b/>
                <w:spacing w:val="-2"/>
              </w:rPr>
              <w:t>Introduction</w:t>
            </w:r>
          </w:p>
        </w:tc>
        <w:tc>
          <w:tcPr>
            <w:tcW w:w="2410" w:type="dxa"/>
            <w:vAlign w:val="center"/>
          </w:tcPr>
          <w:p w14:paraId="668513FD" w14:textId="6AB1E664" w:rsidR="00EC7A10" w:rsidRDefault="0022204C" w:rsidP="00D05E98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</w:rPr>
              <w:t>1</w:t>
            </w:r>
            <w:r w:rsidR="00933825">
              <w:rPr>
                <w:rFonts w:ascii="Arial" w:hAnsi="Arial" w:cs="Arial"/>
              </w:rPr>
              <w:t>4</w:t>
            </w:r>
            <w:r w:rsidRPr="00F125F5">
              <w:rPr>
                <w:rFonts w:ascii="Arial" w:hAnsi="Arial" w:cs="Arial"/>
                <w:spacing w:val="-4"/>
              </w:rPr>
              <w:t xml:space="preserve"> </w:t>
            </w:r>
            <w:r w:rsidRPr="00F125F5">
              <w:rPr>
                <w:rFonts w:ascii="Arial" w:hAnsi="Arial" w:cs="Arial"/>
              </w:rPr>
              <w:t>point,</w:t>
            </w:r>
            <w:r w:rsidRPr="00F125F5">
              <w:rPr>
                <w:rFonts w:ascii="Arial" w:hAnsi="Arial" w:cs="Arial"/>
                <w:spacing w:val="-4"/>
              </w:rPr>
              <w:t xml:space="preserve"> bold</w:t>
            </w:r>
          </w:p>
        </w:tc>
      </w:tr>
      <w:tr w:rsidR="00EC7A10" w14:paraId="69DBD5CF" w14:textId="77777777" w:rsidTr="00CA060B">
        <w:tc>
          <w:tcPr>
            <w:tcW w:w="2551" w:type="dxa"/>
            <w:vAlign w:val="center"/>
          </w:tcPr>
          <w:p w14:paraId="71798920" w14:textId="4E8B0AFF" w:rsidR="00EC7A10" w:rsidRDefault="00CA060B" w:rsidP="00CA060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vertAlign w:val="superscript"/>
              </w:rPr>
              <w:t>nd</w:t>
            </w:r>
            <w:r w:rsidR="0022204C" w:rsidRPr="00F125F5">
              <w:rPr>
                <w:rFonts w:ascii="Arial" w:hAnsi="Arial" w:cs="Arial"/>
              </w:rPr>
              <w:t>-level</w:t>
            </w:r>
            <w:r w:rsidR="0022204C" w:rsidRPr="00F125F5">
              <w:rPr>
                <w:rFonts w:ascii="Arial" w:hAnsi="Arial" w:cs="Arial"/>
                <w:spacing w:val="-3"/>
              </w:rPr>
              <w:t xml:space="preserve"> </w:t>
            </w:r>
            <w:r w:rsidR="0022204C" w:rsidRPr="00F125F5">
              <w:rPr>
                <w:rFonts w:ascii="Arial" w:hAnsi="Arial" w:cs="Arial"/>
                <w:spacing w:val="-2"/>
              </w:rPr>
              <w:t>head</w:t>
            </w:r>
            <w:r w:rsidR="0022204C">
              <w:rPr>
                <w:rFonts w:ascii="Arial" w:hAnsi="Arial" w:cs="Arial"/>
                <w:spacing w:val="-2"/>
              </w:rPr>
              <w:t>ing</w:t>
            </w:r>
          </w:p>
        </w:tc>
        <w:tc>
          <w:tcPr>
            <w:tcW w:w="3119" w:type="dxa"/>
            <w:vAlign w:val="center"/>
          </w:tcPr>
          <w:p w14:paraId="5E8E7BD9" w14:textId="61254984" w:rsidR="00EC7A10" w:rsidRDefault="0022204C" w:rsidP="00CA060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  <w:b/>
              </w:rPr>
              <w:t>2.1</w:t>
            </w:r>
            <w:r w:rsidRPr="00F125F5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F125F5">
              <w:rPr>
                <w:rFonts w:ascii="Arial" w:hAnsi="Arial" w:cs="Arial"/>
                <w:b/>
              </w:rPr>
              <w:t>Printing</w:t>
            </w:r>
            <w:r w:rsidRPr="00F125F5">
              <w:rPr>
                <w:rFonts w:ascii="Arial" w:hAnsi="Arial" w:cs="Arial"/>
                <w:b/>
                <w:spacing w:val="-4"/>
              </w:rPr>
              <w:t xml:space="preserve"> Area</w:t>
            </w:r>
          </w:p>
        </w:tc>
        <w:tc>
          <w:tcPr>
            <w:tcW w:w="2410" w:type="dxa"/>
            <w:vAlign w:val="center"/>
          </w:tcPr>
          <w:p w14:paraId="1B320AFA" w14:textId="49F6E3F0" w:rsidR="00EC7A10" w:rsidRDefault="0022204C" w:rsidP="00CA060B">
            <w:pPr>
              <w:tabs>
                <w:tab w:val="left" w:pos="3136"/>
                <w:tab w:val="left" w:pos="6581"/>
              </w:tabs>
              <w:spacing w:before="16"/>
              <w:rPr>
                <w:rFonts w:ascii="Arial" w:hAnsi="Arial" w:cs="Arial"/>
              </w:rPr>
            </w:pPr>
            <w:r w:rsidRPr="00F125F5">
              <w:rPr>
                <w:rFonts w:ascii="Arial" w:hAnsi="Arial" w:cs="Arial"/>
                <w:sz w:val="24"/>
              </w:rPr>
              <w:t>1</w:t>
            </w:r>
            <w:r w:rsidR="00933825">
              <w:rPr>
                <w:rFonts w:ascii="Arial" w:hAnsi="Arial" w:cs="Arial"/>
                <w:sz w:val="24"/>
              </w:rPr>
              <w:t>2</w:t>
            </w:r>
            <w:r w:rsidRPr="00F125F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F125F5">
              <w:rPr>
                <w:rFonts w:ascii="Arial" w:hAnsi="Arial" w:cs="Arial"/>
                <w:sz w:val="24"/>
              </w:rPr>
              <w:t>point,</w:t>
            </w:r>
            <w:r w:rsidRPr="00F125F5">
              <w:rPr>
                <w:rFonts w:ascii="Arial" w:hAnsi="Arial" w:cs="Arial"/>
                <w:spacing w:val="-4"/>
                <w:sz w:val="24"/>
              </w:rPr>
              <w:t xml:space="preserve"> bold</w:t>
            </w:r>
          </w:p>
        </w:tc>
      </w:tr>
      <w:tr w:rsidR="00573C81" w14:paraId="627A0E76" w14:textId="77777777" w:rsidTr="0076208B">
        <w:tc>
          <w:tcPr>
            <w:tcW w:w="2551" w:type="dxa"/>
            <w:vAlign w:val="center"/>
          </w:tcPr>
          <w:p w14:paraId="28ECDA2A" w14:textId="557615AC" w:rsidR="00573C81" w:rsidRDefault="0076208B" w:rsidP="0076208B">
            <w:pPr>
              <w:pStyle w:val="BodyText"/>
              <w:spacing w:before="240"/>
              <w:ind w:left="0" w:righ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Plain</w:t>
            </w:r>
            <w:r w:rsidR="00573C81">
              <w:rPr>
                <w:rFonts w:ascii="Arial" w:hAnsi="Arial" w:cs="Arial"/>
              </w:rPr>
              <w:t xml:space="preserve"> text</w:t>
            </w:r>
          </w:p>
        </w:tc>
        <w:tc>
          <w:tcPr>
            <w:tcW w:w="3119" w:type="dxa"/>
          </w:tcPr>
          <w:p w14:paraId="217A4292" w14:textId="7DF07F46" w:rsidR="00573C81" w:rsidRPr="00F125F5" w:rsidRDefault="0076208B" w:rsidP="0076208B">
            <w:pPr>
              <w:pStyle w:val="BodyText"/>
              <w:spacing w:before="240"/>
              <w:ind w:left="0" w:right="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Displayed equations</w:t>
            </w:r>
          </w:p>
        </w:tc>
        <w:tc>
          <w:tcPr>
            <w:tcW w:w="2410" w:type="dxa"/>
            <w:vAlign w:val="center"/>
          </w:tcPr>
          <w:p w14:paraId="6A588F30" w14:textId="0E4FAE6C" w:rsidR="00573C81" w:rsidRPr="00F125F5" w:rsidRDefault="00933825" w:rsidP="0076208B">
            <w:pPr>
              <w:tabs>
                <w:tab w:val="left" w:pos="3136"/>
                <w:tab w:val="left" w:pos="6581"/>
              </w:tabs>
              <w:spacing w:before="16"/>
              <w:rPr>
                <w:rFonts w:ascii="Arial" w:hAnsi="Arial" w:cs="Arial"/>
                <w:sz w:val="24"/>
              </w:rPr>
            </w:pPr>
            <w:r w:rsidRPr="00F125F5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2</w:t>
            </w:r>
            <w:r w:rsidRPr="00F125F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F125F5">
              <w:rPr>
                <w:rFonts w:ascii="Arial" w:hAnsi="Arial" w:cs="Arial"/>
                <w:sz w:val="24"/>
              </w:rPr>
              <w:t>point</w:t>
            </w:r>
          </w:p>
        </w:tc>
      </w:tr>
    </w:tbl>
    <w:p w14:paraId="2A6A4DDB" w14:textId="77777777" w:rsidR="00440DD2" w:rsidRDefault="00440DD2">
      <w:pPr>
        <w:pStyle w:val="BodyText"/>
        <w:tabs>
          <w:tab w:val="left" w:pos="3136"/>
          <w:tab w:val="left" w:pos="6581"/>
        </w:tabs>
        <w:spacing w:before="2"/>
        <w:ind w:left="1444"/>
        <w:rPr>
          <w:rFonts w:ascii="Arial" w:hAnsi="Arial" w:cs="Arial"/>
        </w:rPr>
      </w:pPr>
    </w:p>
    <w:p w14:paraId="08A3437E" w14:textId="4F3ECFD8" w:rsidR="001D7249" w:rsidRPr="00F125F5" w:rsidRDefault="00E94337" w:rsidP="00A71289">
      <w:pPr>
        <w:pStyle w:val="BodyText"/>
        <w:spacing w:before="240"/>
        <w:ind w:firstLine="328"/>
        <w:rPr>
          <w:rFonts w:ascii="Arial" w:hAnsi="Arial" w:cs="Arial"/>
        </w:rPr>
      </w:pPr>
      <w:r w:rsidRPr="00F125F5">
        <w:rPr>
          <w:rFonts w:ascii="Arial" w:hAnsi="Arial" w:cs="Arial"/>
        </w:rPr>
        <w:t>Displayed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equations</w:t>
      </w:r>
      <w:r w:rsidRPr="00F125F5">
        <w:rPr>
          <w:rFonts w:ascii="Arial" w:hAnsi="Arial" w:cs="Arial"/>
          <w:spacing w:val="-5"/>
        </w:rPr>
        <w:t xml:space="preserve"> </w:t>
      </w:r>
      <w:r w:rsidRPr="00F125F5">
        <w:rPr>
          <w:rFonts w:ascii="Arial" w:hAnsi="Arial" w:cs="Arial"/>
        </w:rPr>
        <w:t>are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centered</w:t>
      </w:r>
      <w:r w:rsidRPr="00F125F5">
        <w:rPr>
          <w:rFonts w:ascii="Arial" w:hAnsi="Arial" w:cs="Arial"/>
          <w:spacing w:val="-1"/>
        </w:rPr>
        <w:t xml:space="preserve"> </w:t>
      </w:r>
      <w:r w:rsidRPr="00F125F5">
        <w:rPr>
          <w:rFonts w:ascii="Arial" w:hAnsi="Arial" w:cs="Arial"/>
        </w:rPr>
        <w:t>and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set</w:t>
      </w:r>
      <w:r w:rsidRPr="00F125F5">
        <w:rPr>
          <w:rFonts w:ascii="Arial" w:hAnsi="Arial" w:cs="Arial"/>
          <w:spacing w:val="-4"/>
        </w:rPr>
        <w:t xml:space="preserve"> </w:t>
      </w:r>
      <w:r w:rsidRPr="00F125F5">
        <w:rPr>
          <w:rFonts w:ascii="Arial" w:hAnsi="Arial" w:cs="Arial"/>
        </w:rPr>
        <w:t>on</w:t>
      </w:r>
      <w:r w:rsidRPr="00F125F5">
        <w:rPr>
          <w:rFonts w:ascii="Arial" w:hAnsi="Arial" w:cs="Arial"/>
          <w:spacing w:val="-2"/>
        </w:rPr>
        <w:t xml:space="preserve"> </w:t>
      </w:r>
      <w:r w:rsidRPr="00F125F5">
        <w:rPr>
          <w:rFonts w:ascii="Arial" w:hAnsi="Arial" w:cs="Arial"/>
        </w:rPr>
        <w:t>a</w:t>
      </w:r>
      <w:r w:rsidRPr="00F125F5">
        <w:rPr>
          <w:rFonts w:ascii="Arial" w:hAnsi="Arial" w:cs="Arial"/>
          <w:spacing w:val="-3"/>
        </w:rPr>
        <w:t xml:space="preserve"> </w:t>
      </w:r>
      <w:r w:rsidRPr="00F125F5">
        <w:rPr>
          <w:rFonts w:ascii="Arial" w:hAnsi="Arial" w:cs="Arial"/>
        </w:rPr>
        <w:t>separate</w:t>
      </w:r>
      <w:r w:rsidRPr="00F125F5">
        <w:rPr>
          <w:rFonts w:ascii="Arial" w:hAnsi="Arial" w:cs="Arial"/>
          <w:spacing w:val="-2"/>
        </w:rPr>
        <w:t xml:space="preserve"> line.</w:t>
      </w:r>
    </w:p>
    <w:p w14:paraId="7A610007" w14:textId="0FB61B40" w:rsidR="001D7249" w:rsidRPr="00F125F5" w:rsidRDefault="00E94337" w:rsidP="00FC7652">
      <w:pPr>
        <w:spacing w:before="159"/>
        <w:ind w:left="3600" w:firstLine="720"/>
        <w:jc w:val="both"/>
        <w:rPr>
          <w:rFonts w:ascii="Arial" w:hAnsi="Arial" w:cs="Arial"/>
          <w:sz w:val="24"/>
        </w:rPr>
      </w:pPr>
      <w:r w:rsidRPr="00F125F5">
        <w:rPr>
          <w:rFonts w:ascii="Arial" w:hAnsi="Arial" w:cs="Arial"/>
          <w:i/>
          <w:sz w:val="24"/>
        </w:rPr>
        <w:t xml:space="preserve">x </w:t>
      </w:r>
      <w:r w:rsidRPr="00F125F5">
        <w:rPr>
          <w:rFonts w:ascii="Arial" w:hAnsi="Arial" w:cs="Arial"/>
          <w:sz w:val="24"/>
        </w:rPr>
        <w:t>+</w:t>
      </w:r>
      <w:r w:rsidRPr="00F125F5">
        <w:rPr>
          <w:rFonts w:ascii="Arial" w:hAnsi="Arial" w:cs="Arial"/>
          <w:spacing w:val="1"/>
          <w:sz w:val="24"/>
        </w:rPr>
        <w:t xml:space="preserve"> </w:t>
      </w:r>
      <w:r w:rsidRPr="00F125F5">
        <w:rPr>
          <w:rFonts w:ascii="Arial" w:hAnsi="Arial" w:cs="Arial"/>
          <w:i/>
          <w:sz w:val="24"/>
        </w:rPr>
        <w:t>y</w:t>
      </w:r>
      <w:r w:rsidRPr="00F125F5">
        <w:rPr>
          <w:rFonts w:ascii="Arial" w:hAnsi="Arial" w:cs="Arial"/>
          <w:i/>
          <w:spacing w:val="-1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=</w:t>
      </w:r>
      <w:r w:rsidRPr="00F125F5">
        <w:rPr>
          <w:rFonts w:ascii="Arial" w:hAnsi="Arial" w:cs="Arial"/>
          <w:spacing w:val="1"/>
          <w:sz w:val="24"/>
        </w:rPr>
        <w:t xml:space="preserve"> </w:t>
      </w:r>
      <w:r w:rsidRPr="00F125F5">
        <w:rPr>
          <w:rFonts w:ascii="Arial" w:hAnsi="Arial" w:cs="Arial"/>
          <w:i/>
          <w:spacing w:val="-10"/>
          <w:sz w:val="24"/>
        </w:rPr>
        <w:t>z</w:t>
      </w:r>
      <w:r w:rsidR="00FC7652">
        <w:rPr>
          <w:rFonts w:ascii="Arial" w:hAnsi="Arial" w:cs="Arial"/>
          <w:i/>
          <w:spacing w:val="-10"/>
          <w:sz w:val="24"/>
        </w:rPr>
        <w:tab/>
      </w:r>
      <w:r w:rsidR="00FC7652">
        <w:rPr>
          <w:rFonts w:ascii="Arial" w:hAnsi="Arial" w:cs="Arial"/>
          <w:i/>
          <w:spacing w:val="-10"/>
          <w:sz w:val="24"/>
        </w:rPr>
        <w:tab/>
      </w:r>
      <w:r w:rsidR="00FC7652">
        <w:rPr>
          <w:rFonts w:ascii="Arial" w:hAnsi="Arial" w:cs="Arial"/>
          <w:i/>
          <w:spacing w:val="-10"/>
          <w:sz w:val="24"/>
        </w:rPr>
        <w:tab/>
      </w:r>
      <w:r w:rsidR="00FC7652">
        <w:rPr>
          <w:rFonts w:ascii="Arial" w:hAnsi="Arial" w:cs="Arial"/>
          <w:i/>
          <w:spacing w:val="-10"/>
          <w:sz w:val="24"/>
        </w:rPr>
        <w:tab/>
      </w:r>
      <w:r w:rsidRPr="00F125F5">
        <w:rPr>
          <w:rFonts w:ascii="Arial" w:hAnsi="Arial" w:cs="Arial"/>
          <w:spacing w:val="-5"/>
          <w:sz w:val="24"/>
        </w:rPr>
        <w:t>(1)</w:t>
      </w:r>
    </w:p>
    <w:p w14:paraId="36B67E69" w14:textId="63835845" w:rsidR="001D7249" w:rsidRDefault="00E94337" w:rsidP="00A71289">
      <w:pPr>
        <w:pStyle w:val="BodyText"/>
        <w:spacing w:before="165" w:line="237" w:lineRule="auto"/>
        <w:ind w:firstLine="328"/>
        <w:rPr>
          <w:rFonts w:ascii="Arial" w:hAnsi="Arial" w:cs="Arial"/>
          <w:spacing w:val="-5"/>
        </w:rPr>
      </w:pPr>
      <w:r w:rsidRPr="00F125F5">
        <w:rPr>
          <w:rFonts w:ascii="Arial" w:hAnsi="Arial" w:cs="Arial"/>
        </w:rPr>
        <w:t>Please</w:t>
      </w:r>
      <w:r w:rsidRPr="00F125F5">
        <w:rPr>
          <w:rFonts w:ascii="Arial" w:hAnsi="Arial" w:cs="Arial"/>
          <w:spacing w:val="30"/>
        </w:rPr>
        <w:t xml:space="preserve"> </w:t>
      </w:r>
      <w:r w:rsidRPr="00F125F5">
        <w:rPr>
          <w:rFonts w:ascii="Arial" w:hAnsi="Arial" w:cs="Arial"/>
        </w:rPr>
        <w:t>try</w:t>
      </w:r>
      <w:r w:rsidRPr="00F125F5">
        <w:rPr>
          <w:rFonts w:ascii="Arial" w:hAnsi="Arial" w:cs="Arial"/>
          <w:spacing w:val="29"/>
        </w:rPr>
        <w:t xml:space="preserve"> </w:t>
      </w:r>
      <w:r w:rsidRPr="00F125F5">
        <w:rPr>
          <w:rFonts w:ascii="Arial" w:hAnsi="Arial" w:cs="Arial"/>
        </w:rPr>
        <w:t>to</w:t>
      </w:r>
      <w:r w:rsidRPr="00F125F5">
        <w:rPr>
          <w:rFonts w:ascii="Arial" w:hAnsi="Arial" w:cs="Arial"/>
          <w:spacing w:val="30"/>
        </w:rPr>
        <w:t xml:space="preserve"> </w:t>
      </w:r>
      <w:r w:rsidRPr="00F125F5">
        <w:rPr>
          <w:rFonts w:ascii="Arial" w:hAnsi="Arial" w:cs="Arial"/>
        </w:rPr>
        <w:t>avoid</w:t>
      </w:r>
      <w:r w:rsidRPr="00F125F5">
        <w:rPr>
          <w:rFonts w:ascii="Arial" w:hAnsi="Arial" w:cs="Arial"/>
          <w:spacing w:val="30"/>
        </w:rPr>
        <w:t xml:space="preserve"> </w:t>
      </w:r>
      <w:r w:rsidRPr="00F125F5">
        <w:rPr>
          <w:rFonts w:ascii="Arial" w:hAnsi="Arial" w:cs="Arial"/>
        </w:rPr>
        <w:t>rasterized</w:t>
      </w:r>
      <w:r w:rsidRPr="00F125F5">
        <w:rPr>
          <w:rFonts w:ascii="Arial" w:hAnsi="Arial" w:cs="Arial"/>
          <w:spacing w:val="30"/>
        </w:rPr>
        <w:t xml:space="preserve"> </w:t>
      </w:r>
      <w:r w:rsidRPr="00F125F5">
        <w:rPr>
          <w:rFonts w:ascii="Arial" w:hAnsi="Arial" w:cs="Arial"/>
        </w:rPr>
        <w:t>images</w:t>
      </w:r>
      <w:r w:rsidRPr="00F125F5">
        <w:rPr>
          <w:rFonts w:ascii="Arial" w:hAnsi="Arial" w:cs="Arial"/>
          <w:spacing w:val="26"/>
        </w:rPr>
        <w:t xml:space="preserve"> </w:t>
      </w:r>
      <w:r w:rsidRPr="00F125F5">
        <w:rPr>
          <w:rFonts w:ascii="Arial" w:hAnsi="Arial" w:cs="Arial"/>
        </w:rPr>
        <w:t>for</w:t>
      </w:r>
      <w:r w:rsidRPr="00F125F5">
        <w:rPr>
          <w:rFonts w:ascii="Arial" w:hAnsi="Arial" w:cs="Arial"/>
          <w:spacing w:val="29"/>
        </w:rPr>
        <w:t xml:space="preserve"> </w:t>
      </w:r>
      <w:r w:rsidRPr="00F125F5">
        <w:rPr>
          <w:rFonts w:ascii="Arial" w:hAnsi="Arial" w:cs="Arial"/>
        </w:rPr>
        <w:t>line-art</w:t>
      </w:r>
      <w:r w:rsidRPr="00F125F5">
        <w:rPr>
          <w:rFonts w:ascii="Arial" w:hAnsi="Arial" w:cs="Arial"/>
          <w:spacing w:val="30"/>
        </w:rPr>
        <w:t xml:space="preserve"> </w:t>
      </w:r>
      <w:r w:rsidRPr="00F125F5">
        <w:rPr>
          <w:rFonts w:ascii="Arial" w:hAnsi="Arial" w:cs="Arial"/>
        </w:rPr>
        <w:t>diagrams</w:t>
      </w:r>
      <w:r w:rsidRPr="00F125F5">
        <w:rPr>
          <w:rFonts w:ascii="Arial" w:hAnsi="Arial" w:cs="Arial"/>
          <w:spacing w:val="26"/>
        </w:rPr>
        <w:t xml:space="preserve"> </w:t>
      </w:r>
      <w:r w:rsidRPr="00F125F5">
        <w:rPr>
          <w:rFonts w:ascii="Arial" w:hAnsi="Arial" w:cs="Arial"/>
        </w:rPr>
        <w:t>and</w:t>
      </w:r>
      <w:r w:rsidRPr="00F125F5">
        <w:rPr>
          <w:rFonts w:ascii="Arial" w:hAnsi="Arial" w:cs="Arial"/>
          <w:spacing w:val="32"/>
        </w:rPr>
        <w:t xml:space="preserve"> </w:t>
      </w:r>
      <w:r w:rsidRPr="00F125F5">
        <w:rPr>
          <w:rFonts w:ascii="Arial" w:hAnsi="Arial" w:cs="Arial"/>
        </w:rPr>
        <w:t>schemas.</w:t>
      </w:r>
      <w:r w:rsidRPr="00F125F5">
        <w:rPr>
          <w:rFonts w:ascii="Arial" w:hAnsi="Arial" w:cs="Arial"/>
          <w:spacing w:val="29"/>
        </w:rPr>
        <w:t xml:space="preserve"> </w:t>
      </w:r>
      <w:r w:rsidRPr="00F125F5">
        <w:rPr>
          <w:rFonts w:ascii="Arial" w:hAnsi="Arial" w:cs="Arial"/>
        </w:rPr>
        <w:t>Whenever</w:t>
      </w:r>
      <w:r w:rsidRPr="00F125F5">
        <w:rPr>
          <w:rFonts w:ascii="Arial" w:hAnsi="Arial" w:cs="Arial"/>
          <w:spacing w:val="29"/>
        </w:rPr>
        <w:t xml:space="preserve"> </w:t>
      </w:r>
      <w:r w:rsidRPr="00F125F5">
        <w:rPr>
          <w:rFonts w:ascii="Arial" w:hAnsi="Arial" w:cs="Arial"/>
        </w:rPr>
        <w:t>possible, use vector graphics instead (see</w:t>
      </w:r>
      <w:r w:rsidR="00A71289">
        <w:rPr>
          <w:rFonts w:ascii="Arial" w:hAnsi="Arial" w:cs="Arial"/>
        </w:rPr>
        <w:t xml:space="preserve"> </w:t>
      </w:r>
      <w:r w:rsidRPr="00F125F5">
        <w:rPr>
          <w:rFonts w:ascii="Arial" w:hAnsi="Arial" w:cs="Arial"/>
        </w:rPr>
        <w:t>Fig.</w:t>
      </w:r>
      <w:r w:rsidRPr="00F125F5">
        <w:rPr>
          <w:rFonts w:ascii="Arial" w:hAnsi="Arial" w:cs="Arial"/>
          <w:spacing w:val="-2"/>
        </w:rPr>
        <w:t xml:space="preserve"> </w:t>
      </w:r>
      <w:r w:rsidRPr="00F125F5">
        <w:rPr>
          <w:rFonts w:ascii="Arial" w:hAnsi="Arial" w:cs="Arial"/>
          <w:b/>
          <w:spacing w:val="-5"/>
        </w:rPr>
        <w:t>1</w:t>
      </w:r>
      <w:r w:rsidRPr="00F125F5">
        <w:rPr>
          <w:rFonts w:ascii="Arial" w:hAnsi="Arial" w:cs="Arial"/>
          <w:spacing w:val="-5"/>
        </w:rPr>
        <w:t>).</w:t>
      </w:r>
    </w:p>
    <w:p w14:paraId="2971B450" w14:textId="2E96EF80" w:rsidR="00A71289" w:rsidRPr="00F125F5" w:rsidRDefault="007830AA" w:rsidP="007830AA">
      <w:pPr>
        <w:pStyle w:val="BodyText"/>
        <w:spacing w:before="165" w:line="237" w:lineRule="auto"/>
        <w:ind w:firstLine="328"/>
        <w:jc w:val="center"/>
        <w:rPr>
          <w:rFonts w:ascii="Arial" w:hAnsi="Arial" w:cs="Arial"/>
        </w:rPr>
      </w:pPr>
      <w:r w:rsidRPr="007830AA">
        <w:rPr>
          <w:rFonts w:ascii="Arial" w:hAnsi="Arial" w:cs="Arial"/>
          <w:noProof/>
        </w:rPr>
        <w:drawing>
          <wp:inline distT="0" distB="0" distL="0" distR="0" wp14:anchorId="6F6ECC6D" wp14:editId="36702656">
            <wp:extent cx="3556660" cy="1565174"/>
            <wp:effectExtent l="0" t="0" r="5715" b="0"/>
            <wp:docPr id="2098605512" name="Immagine 1" descr="Immagine che contiene linea, testo, diagramma, Diagram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05512" name="Immagine 1" descr="Immagine che contiene linea, testo, diagramma, Diagramma&#10;&#10;Il contenuto generato dall'IA potrebbe non essere corret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70879" cy="157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6F2FB" w14:textId="77777777" w:rsidR="001D7249" w:rsidRPr="00EA1F06" w:rsidRDefault="00E94337" w:rsidP="005A4D86">
      <w:pPr>
        <w:pStyle w:val="BodyText"/>
        <w:spacing w:before="245"/>
        <w:ind w:left="142" w:right="148"/>
        <w:jc w:val="both"/>
        <w:rPr>
          <w:rFonts w:ascii="Arial" w:hAnsi="Arial" w:cs="Arial"/>
          <w:sz w:val="20"/>
          <w:szCs w:val="20"/>
        </w:rPr>
      </w:pPr>
      <w:r w:rsidRPr="00EA1F06">
        <w:rPr>
          <w:rFonts w:ascii="Arial" w:hAnsi="Arial" w:cs="Arial"/>
          <w:b/>
          <w:sz w:val="20"/>
          <w:szCs w:val="20"/>
        </w:rPr>
        <w:t xml:space="preserve">Fig. 1. </w:t>
      </w:r>
      <w:r w:rsidRPr="00EA1F06">
        <w:rPr>
          <w:rFonts w:ascii="Arial" w:hAnsi="Arial" w:cs="Arial"/>
          <w:sz w:val="20"/>
          <w:szCs w:val="20"/>
        </w:rPr>
        <w:t>A figure caption is always placed below the illustration. Short captions are centered, while long ones are justified. The macro button chooses the correct format automatically.</w:t>
      </w:r>
    </w:p>
    <w:p w14:paraId="707299D6" w14:textId="77777777" w:rsidR="005A4D86" w:rsidRDefault="005A4D86">
      <w:pPr>
        <w:pStyle w:val="BodyText"/>
        <w:spacing w:before="120"/>
        <w:ind w:right="140"/>
        <w:jc w:val="both"/>
        <w:rPr>
          <w:rFonts w:ascii="Arial" w:hAnsi="Arial" w:cs="Arial"/>
        </w:rPr>
      </w:pPr>
    </w:p>
    <w:p w14:paraId="11B45124" w14:textId="4D4F9369" w:rsidR="001D7249" w:rsidRPr="00F125F5" w:rsidRDefault="00E94337" w:rsidP="005A4D86">
      <w:pPr>
        <w:pStyle w:val="BodyText"/>
        <w:spacing w:before="120"/>
        <w:ind w:right="140" w:firstLine="286"/>
        <w:jc w:val="both"/>
        <w:rPr>
          <w:rFonts w:ascii="Arial" w:hAnsi="Arial" w:cs="Arial"/>
        </w:rPr>
      </w:pPr>
      <w:r w:rsidRPr="00F125F5">
        <w:rPr>
          <w:rFonts w:ascii="Arial" w:hAnsi="Arial" w:cs="Arial"/>
        </w:rPr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4D999045" w14:textId="77777777" w:rsidR="001D7249" w:rsidRPr="00F125F5" w:rsidRDefault="001D7249">
      <w:pPr>
        <w:pStyle w:val="BodyText"/>
        <w:spacing w:before="76"/>
        <w:ind w:left="0"/>
        <w:rPr>
          <w:rFonts w:ascii="Arial" w:hAnsi="Arial" w:cs="Arial"/>
        </w:rPr>
      </w:pPr>
    </w:p>
    <w:p w14:paraId="174077C4" w14:textId="77777777" w:rsidR="001D7249" w:rsidRPr="00F125F5" w:rsidRDefault="00E94337">
      <w:pPr>
        <w:pStyle w:val="Heading1"/>
        <w:ind w:firstLine="0"/>
        <w:rPr>
          <w:rFonts w:ascii="Arial" w:hAnsi="Arial" w:cs="Arial"/>
        </w:rPr>
      </w:pPr>
      <w:r w:rsidRPr="00F125F5">
        <w:rPr>
          <w:rFonts w:ascii="Arial" w:hAnsi="Arial" w:cs="Arial"/>
          <w:spacing w:val="-2"/>
        </w:rPr>
        <w:t>References</w:t>
      </w:r>
    </w:p>
    <w:p w14:paraId="1F3F65BC" w14:textId="77777777" w:rsidR="001D7249" w:rsidRPr="00F125F5" w:rsidRDefault="00E94337">
      <w:pPr>
        <w:pStyle w:val="ListParagraph"/>
        <w:numPr>
          <w:ilvl w:val="0"/>
          <w:numId w:val="1"/>
        </w:numPr>
        <w:tabs>
          <w:tab w:val="left" w:pos="479"/>
        </w:tabs>
        <w:spacing w:before="240"/>
        <w:ind w:left="479" w:hanging="293"/>
        <w:rPr>
          <w:rFonts w:ascii="Arial" w:hAnsi="Arial" w:cs="Arial"/>
          <w:sz w:val="24"/>
        </w:rPr>
      </w:pP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-1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F.: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Article</w:t>
      </w:r>
      <w:r w:rsidRPr="00F125F5">
        <w:rPr>
          <w:rFonts w:ascii="Arial" w:hAnsi="Arial" w:cs="Arial"/>
          <w:spacing w:val="-2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title.</w:t>
      </w:r>
      <w:r w:rsidRPr="00F125F5">
        <w:rPr>
          <w:rFonts w:ascii="Arial" w:hAnsi="Arial" w:cs="Arial"/>
          <w:spacing w:val="-2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Journal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2(5),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r w:rsidRPr="00F125F5">
        <w:rPr>
          <w:rFonts w:ascii="Arial" w:hAnsi="Arial" w:cs="Arial"/>
          <w:sz w:val="24"/>
        </w:rPr>
        <w:t xml:space="preserve">99–110 </w:t>
      </w:r>
      <w:r w:rsidRPr="00F125F5">
        <w:rPr>
          <w:rFonts w:ascii="Arial" w:hAnsi="Arial" w:cs="Arial"/>
          <w:spacing w:val="-2"/>
          <w:sz w:val="24"/>
        </w:rPr>
        <w:t>(2016).</w:t>
      </w:r>
    </w:p>
    <w:p w14:paraId="5E2E945E" w14:textId="77777777" w:rsidR="001D7249" w:rsidRPr="00F125F5" w:rsidRDefault="00E94337">
      <w:pPr>
        <w:pStyle w:val="ListParagraph"/>
        <w:numPr>
          <w:ilvl w:val="0"/>
          <w:numId w:val="1"/>
        </w:numPr>
        <w:tabs>
          <w:tab w:val="left" w:pos="479"/>
          <w:tab w:val="left" w:pos="482"/>
        </w:tabs>
        <w:ind w:right="148"/>
        <w:rPr>
          <w:rFonts w:ascii="Arial" w:hAnsi="Arial" w:cs="Arial"/>
          <w:sz w:val="24"/>
        </w:rPr>
      </w:pP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F.,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S.: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Title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of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proceedings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paper.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In: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Editor,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F.,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Editor,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S.</w:t>
      </w:r>
      <w:r w:rsidRPr="00F125F5">
        <w:rPr>
          <w:rFonts w:ascii="Arial" w:hAnsi="Arial" w:cs="Arial"/>
          <w:spacing w:val="8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(eds.) CONFERENCE 2016, LNCS, vol. 9999, pp. 1–13. Springer, Heidelberg (2016).</w:t>
      </w:r>
    </w:p>
    <w:p w14:paraId="3BFEC765" w14:textId="77777777" w:rsidR="001D7249" w:rsidRPr="00F125F5" w:rsidRDefault="00E94337">
      <w:pPr>
        <w:pStyle w:val="ListParagraph"/>
        <w:numPr>
          <w:ilvl w:val="0"/>
          <w:numId w:val="1"/>
        </w:numPr>
        <w:tabs>
          <w:tab w:val="left" w:pos="479"/>
        </w:tabs>
        <w:spacing w:line="293" w:lineRule="exact"/>
        <w:ind w:left="479" w:hanging="293"/>
        <w:rPr>
          <w:rFonts w:ascii="Arial" w:hAnsi="Arial" w:cs="Arial"/>
          <w:sz w:val="24"/>
        </w:rPr>
      </w:pP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-4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F.,</w:t>
      </w:r>
      <w:r w:rsidRPr="00F125F5">
        <w:rPr>
          <w:rFonts w:ascii="Arial" w:hAnsi="Arial" w:cs="Arial"/>
          <w:spacing w:val="-4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S.,</w:t>
      </w:r>
      <w:r w:rsidRPr="00F125F5">
        <w:rPr>
          <w:rFonts w:ascii="Arial" w:hAnsi="Arial" w:cs="Arial"/>
          <w:spacing w:val="-2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-4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T.:</w:t>
      </w:r>
      <w:r w:rsidRPr="00F125F5">
        <w:rPr>
          <w:rFonts w:ascii="Arial" w:hAnsi="Arial" w:cs="Arial"/>
          <w:spacing w:val="-2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Book</w:t>
      </w:r>
      <w:r w:rsidRPr="00F125F5">
        <w:rPr>
          <w:rFonts w:ascii="Arial" w:hAnsi="Arial" w:cs="Arial"/>
          <w:spacing w:val="-4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title.</w:t>
      </w:r>
      <w:r w:rsidRPr="00F125F5">
        <w:rPr>
          <w:rFonts w:ascii="Arial" w:hAnsi="Arial" w:cs="Arial"/>
          <w:spacing w:val="-2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2nd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proofErr w:type="spellStart"/>
      <w:r w:rsidRPr="00F125F5">
        <w:rPr>
          <w:rFonts w:ascii="Arial" w:hAnsi="Arial" w:cs="Arial"/>
          <w:sz w:val="24"/>
        </w:rPr>
        <w:t>edn</w:t>
      </w:r>
      <w:proofErr w:type="spellEnd"/>
      <w:r w:rsidRPr="00F125F5">
        <w:rPr>
          <w:rFonts w:ascii="Arial" w:hAnsi="Arial" w:cs="Arial"/>
          <w:sz w:val="24"/>
        </w:rPr>
        <w:t>.</w:t>
      </w:r>
      <w:r w:rsidRPr="00F125F5">
        <w:rPr>
          <w:rFonts w:ascii="Arial" w:hAnsi="Arial" w:cs="Arial"/>
          <w:spacing w:val="-4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Publisher,</w:t>
      </w:r>
      <w:r w:rsidRPr="00F125F5">
        <w:rPr>
          <w:rFonts w:ascii="Arial" w:hAnsi="Arial" w:cs="Arial"/>
          <w:spacing w:val="-3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Location</w:t>
      </w:r>
      <w:r w:rsidRPr="00F125F5">
        <w:rPr>
          <w:rFonts w:ascii="Arial" w:hAnsi="Arial" w:cs="Arial"/>
          <w:spacing w:val="-1"/>
          <w:sz w:val="24"/>
        </w:rPr>
        <w:t xml:space="preserve"> </w:t>
      </w:r>
      <w:r w:rsidRPr="00F125F5">
        <w:rPr>
          <w:rFonts w:ascii="Arial" w:hAnsi="Arial" w:cs="Arial"/>
          <w:spacing w:val="-2"/>
          <w:sz w:val="24"/>
        </w:rPr>
        <w:t>(1999).</w:t>
      </w:r>
    </w:p>
    <w:p w14:paraId="38344116" w14:textId="77777777" w:rsidR="001D7249" w:rsidRPr="00F125F5" w:rsidRDefault="00E94337">
      <w:pPr>
        <w:pStyle w:val="ListParagraph"/>
        <w:numPr>
          <w:ilvl w:val="0"/>
          <w:numId w:val="1"/>
        </w:numPr>
        <w:tabs>
          <w:tab w:val="left" w:pos="479"/>
          <w:tab w:val="left" w:pos="482"/>
        </w:tabs>
        <w:ind w:right="137"/>
        <w:rPr>
          <w:rFonts w:ascii="Arial" w:hAnsi="Arial" w:cs="Arial"/>
          <w:sz w:val="24"/>
        </w:rPr>
      </w:pPr>
      <w:r w:rsidRPr="00F125F5">
        <w:rPr>
          <w:rFonts w:ascii="Arial" w:hAnsi="Arial" w:cs="Arial"/>
          <w:sz w:val="24"/>
        </w:rPr>
        <w:t>Author,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F.:</w:t>
      </w:r>
      <w:r w:rsidRPr="00F125F5">
        <w:rPr>
          <w:rFonts w:ascii="Arial" w:hAnsi="Arial" w:cs="Arial"/>
          <w:spacing w:val="39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Contribution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title.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In:</w:t>
      </w:r>
      <w:r w:rsidRPr="00F125F5">
        <w:rPr>
          <w:rFonts w:ascii="Arial" w:hAnsi="Arial" w:cs="Arial"/>
          <w:spacing w:val="39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9th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International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Proceedings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on</w:t>
      </w:r>
      <w:r w:rsidRPr="00F125F5">
        <w:rPr>
          <w:rFonts w:ascii="Arial" w:hAnsi="Arial" w:cs="Arial"/>
          <w:spacing w:val="40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Proceedings,</w:t>
      </w:r>
      <w:r w:rsidRPr="00F125F5">
        <w:rPr>
          <w:rFonts w:ascii="Arial" w:hAnsi="Arial" w:cs="Arial"/>
          <w:spacing w:val="38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pp.</w:t>
      </w:r>
      <w:r w:rsidRPr="00F125F5">
        <w:rPr>
          <w:rFonts w:ascii="Arial" w:hAnsi="Arial" w:cs="Arial"/>
          <w:spacing w:val="38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1–2. Publisher, Location (2010).</w:t>
      </w:r>
    </w:p>
    <w:p w14:paraId="47B1C933" w14:textId="77777777" w:rsidR="001D7249" w:rsidRPr="00F125F5" w:rsidRDefault="00E94337">
      <w:pPr>
        <w:pStyle w:val="ListParagraph"/>
        <w:numPr>
          <w:ilvl w:val="0"/>
          <w:numId w:val="1"/>
        </w:numPr>
        <w:tabs>
          <w:tab w:val="left" w:pos="479"/>
        </w:tabs>
        <w:spacing w:line="293" w:lineRule="exact"/>
        <w:ind w:left="479" w:hanging="293"/>
        <w:rPr>
          <w:rFonts w:ascii="Arial" w:hAnsi="Arial" w:cs="Arial"/>
          <w:sz w:val="24"/>
        </w:rPr>
      </w:pPr>
      <w:r w:rsidRPr="00F125F5">
        <w:rPr>
          <w:rFonts w:ascii="Arial" w:hAnsi="Arial" w:cs="Arial"/>
          <w:sz w:val="24"/>
        </w:rPr>
        <w:t>LNCS</w:t>
      </w:r>
      <w:r w:rsidRPr="00F125F5">
        <w:rPr>
          <w:rFonts w:ascii="Arial" w:hAnsi="Arial" w:cs="Arial"/>
          <w:spacing w:val="-9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Homepage,</w:t>
      </w:r>
      <w:r w:rsidRPr="00F125F5">
        <w:rPr>
          <w:rFonts w:ascii="Arial" w:hAnsi="Arial" w:cs="Arial"/>
          <w:spacing w:val="-6"/>
          <w:sz w:val="24"/>
        </w:rPr>
        <w:t xml:space="preserve"> </w:t>
      </w:r>
      <w:hyperlink r:id="rId12">
        <w:r w:rsidR="001D7249" w:rsidRPr="00F125F5">
          <w:rPr>
            <w:rFonts w:ascii="Arial" w:hAnsi="Arial" w:cs="Arial"/>
            <w:sz w:val="24"/>
          </w:rPr>
          <w:t>http:</w:t>
        </w:r>
        <w:r w:rsidR="001D7249" w:rsidRPr="00F125F5">
          <w:rPr>
            <w:rFonts w:ascii="Arial" w:hAnsi="Arial" w:cs="Arial"/>
            <w:sz w:val="24"/>
          </w:rPr>
          <w:t>/</w:t>
        </w:r>
        <w:r w:rsidR="001D7249" w:rsidRPr="00F125F5">
          <w:rPr>
            <w:rFonts w:ascii="Arial" w:hAnsi="Arial" w:cs="Arial"/>
            <w:sz w:val="24"/>
          </w:rPr>
          <w:t>/www.springer.com/lncs</w:t>
        </w:r>
      </w:hyperlink>
      <w:r w:rsidRPr="00F125F5">
        <w:rPr>
          <w:rFonts w:ascii="Arial" w:hAnsi="Arial" w:cs="Arial"/>
          <w:sz w:val="24"/>
        </w:rPr>
        <w:t>,</w:t>
      </w:r>
      <w:r w:rsidRPr="00F125F5">
        <w:rPr>
          <w:rFonts w:ascii="Arial" w:hAnsi="Arial" w:cs="Arial"/>
          <w:spacing w:val="-7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last</w:t>
      </w:r>
      <w:r w:rsidRPr="00F125F5">
        <w:rPr>
          <w:rFonts w:ascii="Arial" w:hAnsi="Arial" w:cs="Arial"/>
          <w:spacing w:val="-6"/>
          <w:sz w:val="24"/>
        </w:rPr>
        <w:t xml:space="preserve"> </w:t>
      </w:r>
      <w:r w:rsidRPr="00F125F5">
        <w:rPr>
          <w:rFonts w:ascii="Arial" w:hAnsi="Arial" w:cs="Arial"/>
          <w:sz w:val="24"/>
        </w:rPr>
        <w:t>accessed</w:t>
      </w:r>
      <w:r w:rsidRPr="00F125F5">
        <w:rPr>
          <w:rFonts w:ascii="Arial" w:hAnsi="Arial" w:cs="Arial"/>
          <w:spacing w:val="-6"/>
          <w:sz w:val="24"/>
        </w:rPr>
        <w:t xml:space="preserve"> </w:t>
      </w:r>
      <w:r w:rsidRPr="00F125F5">
        <w:rPr>
          <w:rFonts w:ascii="Arial" w:hAnsi="Arial" w:cs="Arial"/>
          <w:spacing w:val="-2"/>
          <w:sz w:val="24"/>
        </w:rPr>
        <w:t>2016/11/21.</w:t>
      </w:r>
    </w:p>
    <w:sectPr w:rsidR="001D7249" w:rsidRPr="00F125F5">
      <w:headerReference w:type="default" r:id="rId13"/>
      <w:type w:val="continuous"/>
      <w:pgSz w:w="11910" w:h="16840"/>
      <w:pgMar w:top="1920" w:right="127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7ACC" w14:textId="77777777" w:rsidR="001F690C" w:rsidRDefault="001F690C" w:rsidP="003C28CB">
      <w:r>
        <w:separator/>
      </w:r>
    </w:p>
  </w:endnote>
  <w:endnote w:type="continuationSeparator" w:id="0">
    <w:p w14:paraId="29EB9220" w14:textId="77777777" w:rsidR="001F690C" w:rsidRDefault="001F690C" w:rsidP="003C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1871" w14:textId="77777777" w:rsidR="001F690C" w:rsidRDefault="001F690C" w:rsidP="003C28CB">
      <w:r>
        <w:separator/>
      </w:r>
    </w:p>
  </w:footnote>
  <w:footnote w:type="continuationSeparator" w:id="0">
    <w:p w14:paraId="3BB2D5A5" w14:textId="77777777" w:rsidR="001F690C" w:rsidRDefault="001F690C" w:rsidP="003C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F1D0" w14:textId="10436FC3" w:rsidR="00414004" w:rsidRDefault="00414004">
    <w:pPr>
      <w:pStyle w:val="Header"/>
    </w:pPr>
    <w:r w:rsidRPr="00414004">
      <w:drawing>
        <wp:inline distT="0" distB="0" distL="0" distR="0" wp14:anchorId="062336C7" wp14:editId="6A1CC9A5">
          <wp:extent cx="1517255" cy="360000"/>
          <wp:effectExtent l="0" t="0" r="0" b="0"/>
          <wp:docPr id="7976352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6352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495" cy="381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F06A8"/>
    <w:multiLevelType w:val="multilevel"/>
    <w:tmpl w:val="3CA603D8"/>
    <w:lvl w:ilvl="0">
      <w:start w:val="1"/>
      <w:numFmt w:val="decimal"/>
      <w:lvlText w:val="%1"/>
      <w:lvlJc w:val="left"/>
      <w:pPr>
        <w:ind w:left="707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2" w:hanging="56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87" w:hanging="5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1" w:hanging="5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5" w:hanging="5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9" w:hanging="5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3" w:hanging="5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7" w:hanging="5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1" w:hanging="563"/>
      </w:pPr>
      <w:rPr>
        <w:rFonts w:hint="default"/>
        <w:lang w:val="en-US" w:eastAsia="en-US" w:bidi="ar-SA"/>
      </w:rPr>
    </w:lvl>
  </w:abstractNum>
  <w:abstractNum w:abstractNumId="1" w15:restartNumberingAfterBreak="0">
    <w:nsid w:val="59E9083A"/>
    <w:multiLevelType w:val="hybridMultilevel"/>
    <w:tmpl w:val="9A5C3742"/>
    <w:lvl w:ilvl="0" w:tplc="3E0E1500">
      <w:start w:val="1"/>
      <w:numFmt w:val="decimal"/>
      <w:lvlText w:val="%1."/>
      <w:lvlJc w:val="left"/>
      <w:pPr>
        <w:ind w:left="482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ECAE66">
      <w:numFmt w:val="bullet"/>
      <w:lvlText w:val="•"/>
      <w:lvlJc w:val="left"/>
      <w:pPr>
        <w:ind w:left="1395" w:hanging="296"/>
      </w:pPr>
      <w:rPr>
        <w:rFonts w:hint="default"/>
        <w:lang w:val="en-US" w:eastAsia="en-US" w:bidi="ar-SA"/>
      </w:rPr>
    </w:lvl>
    <w:lvl w:ilvl="2" w:tplc="2D2E9DEC">
      <w:numFmt w:val="bullet"/>
      <w:lvlText w:val="•"/>
      <w:lvlJc w:val="left"/>
      <w:pPr>
        <w:ind w:left="2311" w:hanging="296"/>
      </w:pPr>
      <w:rPr>
        <w:rFonts w:hint="default"/>
        <w:lang w:val="en-US" w:eastAsia="en-US" w:bidi="ar-SA"/>
      </w:rPr>
    </w:lvl>
    <w:lvl w:ilvl="3" w:tplc="F8DA4A16">
      <w:numFmt w:val="bullet"/>
      <w:lvlText w:val="•"/>
      <w:lvlJc w:val="left"/>
      <w:pPr>
        <w:ind w:left="3227" w:hanging="296"/>
      </w:pPr>
      <w:rPr>
        <w:rFonts w:hint="default"/>
        <w:lang w:val="en-US" w:eastAsia="en-US" w:bidi="ar-SA"/>
      </w:rPr>
    </w:lvl>
    <w:lvl w:ilvl="4" w:tplc="9F5C19C0">
      <w:numFmt w:val="bullet"/>
      <w:lvlText w:val="•"/>
      <w:lvlJc w:val="left"/>
      <w:pPr>
        <w:ind w:left="4143" w:hanging="296"/>
      </w:pPr>
      <w:rPr>
        <w:rFonts w:hint="default"/>
        <w:lang w:val="en-US" w:eastAsia="en-US" w:bidi="ar-SA"/>
      </w:rPr>
    </w:lvl>
    <w:lvl w:ilvl="5" w:tplc="4A669748">
      <w:numFmt w:val="bullet"/>
      <w:lvlText w:val="•"/>
      <w:lvlJc w:val="left"/>
      <w:pPr>
        <w:ind w:left="5059" w:hanging="296"/>
      </w:pPr>
      <w:rPr>
        <w:rFonts w:hint="default"/>
        <w:lang w:val="en-US" w:eastAsia="en-US" w:bidi="ar-SA"/>
      </w:rPr>
    </w:lvl>
    <w:lvl w:ilvl="6" w:tplc="25302F2A">
      <w:numFmt w:val="bullet"/>
      <w:lvlText w:val="•"/>
      <w:lvlJc w:val="left"/>
      <w:pPr>
        <w:ind w:left="5975" w:hanging="296"/>
      </w:pPr>
      <w:rPr>
        <w:rFonts w:hint="default"/>
        <w:lang w:val="en-US" w:eastAsia="en-US" w:bidi="ar-SA"/>
      </w:rPr>
    </w:lvl>
    <w:lvl w:ilvl="7" w:tplc="C01EE1BA">
      <w:numFmt w:val="bullet"/>
      <w:lvlText w:val="•"/>
      <w:lvlJc w:val="left"/>
      <w:pPr>
        <w:ind w:left="6891" w:hanging="296"/>
      </w:pPr>
      <w:rPr>
        <w:rFonts w:hint="default"/>
        <w:lang w:val="en-US" w:eastAsia="en-US" w:bidi="ar-SA"/>
      </w:rPr>
    </w:lvl>
    <w:lvl w:ilvl="8" w:tplc="4EBCE04C">
      <w:numFmt w:val="bullet"/>
      <w:lvlText w:val="•"/>
      <w:lvlJc w:val="left"/>
      <w:pPr>
        <w:ind w:left="7807" w:hanging="296"/>
      </w:pPr>
      <w:rPr>
        <w:rFonts w:hint="default"/>
        <w:lang w:val="en-US" w:eastAsia="en-US" w:bidi="ar-SA"/>
      </w:rPr>
    </w:lvl>
  </w:abstractNum>
  <w:num w:numId="1" w16cid:durableId="1507482203">
    <w:abstractNumId w:val="1"/>
  </w:num>
  <w:num w:numId="2" w16cid:durableId="30717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49"/>
    <w:rsid w:val="00003BA7"/>
    <w:rsid w:val="000464D1"/>
    <w:rsid w:val="00136031"/>
    <w:rsid w:val="0014327B"/>
    <w:rsid w:val="00193549"/>
    <w:rsid w:val="001A7134"/>
    <w:rsid w:val="001A7DBC"/>
    <w:rsid w:val="001D7249"/>
    <w:rsid w:val="001F3F10"/>
    <w:rsid w:val="001F690C"/>
    <w:rsid w:val="0022204C"/>
    <w:rsid w:val="00225406"/>
    <w:rsid w:val="00232159"/>
    <w:rsid w:val="00266B89"/>
    <w:rsid w:val="00271473"/>
    <w:rsid w:val="00285762"/>
    <w:rsid w:val="002868CC"/>
    <w:rsid w:val="002B4324"/>
    <w:rsid w:val="00303232"/>
    <w:rsid w:val="003651EF"/>
    <w:rsid w:val="003841BF"/>
    <w:rsid w:val="003C28CB"/>
    <w:rsid w:val="003E4377"/>
    <w:rsid w:val="00414004"/>
    <w:rsid w:val="00440DD2"/>
    <w:rsid w:val="004A0383"/>
    <w:rsid w:val="004A6E84"/>
    <w:rsid w:val="004D15F4"/>
    <w:rsid w:val="004D30A0"/>
    <w:rsid w:val="004D6053"/>
    <w:rsid w:val="004D6B63"/>
    <w:rsid w:val="004E7DF7"/>
    <w:rsid w:val="00513038"/>
    <w:rsid w:val="00560A45"/>
    <w:rsid w:val="00573C81"/>
    <w:rsid w:val="0058735B"/>
    <w:rsid w:val="00587E1E"/>
    <w:rsid w:val="005A42DC"/>
    <w:rsid w:val="005A4D86"/>
    <w:rsid w:val="00647582"/>
    <w:rsid w:val="00755998"/>
    <w:rsid w:val="007612D0"/>
    <w:rsid w:val="0076208B"/>
    <w:rsid w:val="007712C1"/>
    <w:rsid w:val="007773DB"/>
    <w:rsid w:val="007830AA"/>
    <w:rsid w:val="007B3CA1"/>
    <w:rsid w:val="00820C22"/>
    <w:rsid w:val="00841B84"/>
    <w:rsid w:val="008B754B"/>
    <w:rsid w:val="00933825"/>
    <w:rsid w:val="00952235"/>
    <w:rsid w:val="00956EEA"/>
    <w:rsid w:val="00974B51"/>
    <w:rsid w:val="009B342C"/>
    <w:rsid w:val="009B36AF"/>
    <w:rsid w:val="009D6D7A"/>
    <w:rsid w:val="009D76EA"/>
    <w:rsid w:val="00A328D2"/>
    <w:rsid w:val="00A334E3"/>
    <w:rsid w:val="00A35D4B"/>
    <w:rsid w:val="00A525D0"/>
    <w:rsid w:val="00A55A87"/>
    <w:rsid w:val="00A71289"/>
    <w:rsid w:val="00A841A1"/>
    <w:rsid w:val="00AA4E3A"/>
    <w:rsid w:val="00AB0144"/>
    <w:rsid w:val="00AC1E97"/>
    <w:rsid w:val="00AF5EC0"/>
    <w:rsid w:val="00B50CE1"/>
    <w:rsid w:val="00B74124"/>
    <w:rsid w:val="00B8464F"/>
    <w:rsid w:val="00BD3443"/>
    <w:rsid w:val="00C71CD5"/>
    <w:rsid w:val="00C7553E"/>
    <w:rsid w:val="00C80D1A"/>
    <w:rsid w:val="00CA060B"/>
    <w:rsid w:val="00D05E98"/>
    <w:rsid w:val="00D31FBA"/>
    <w:rsid w:val="00D57F8B"/>
    <w:rsid w:val="00DA7B6D"/>
    <w:rsid w:val="00E11504"/>
    <w:rsid w:val="00E44819"/>
    <w:rsid w:val="00E94337"/>
    <w:rsid w:val="00EA1F06"/>
    <w:rsid w:val="00EC7A10"/>
    <w:rsid w:val="00EF5CEC"/>
    <w:rsid w:val="00F125F5"/>
    <w:rsid w:val="00F87583"/>
    <w:rsid w:val="00F920ED"/>
    <w:rsid w:val="00F94D7F"/>
    <w:rsid w:val="00FB3929"/>
    <w:rsid w:val="00FC7652"/>
    <w:rsid w:val="00FD0DCC"/>
    <w:rsid w:val="00FE427B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836922"/>
  <w15:docId w15:val="{EEE62DA6-3CA8-4A10-8FE2-F7FA6A07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 w:hanging="5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468" w:right="471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79" w:hanging="29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73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3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7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8CB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8C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C28CB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8C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pringer.com/lnc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bc@xyz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FA266A32C58742B107FA521BC4147F" ma:contentTypeVersion="22" ma:contentTypeDescription="Creare un nuovo documento." ma:contentTypeScope="" ma:versionID="71eebb48f1ad1391ac6cd26fd844c3c8">
  <xsd:schema xmlns:xsd="http://www.w3.org/2001/XMLSchema" xmlns:xs="http://www.w3.org/2001/XMLSchema" xmlns:p="http://schemas.microsoft.com/office/2006/metadata/properties" xmlns:ns2="3b9552c6-a7d7-4824-b2a0-e716b6618ef8" xmlns:ns3="153ac1fb-c370-478c-a564-cdf742559d23" targetNamespace="http://schemas.microsoft.com/office/2006/metadata/properties" ma:root="true" ma:fieldsID="f2ad0b78e63772778c8d8c27781ae39d" ns2:_="" ns3:_="">
    <xsd:import namespace="3b9552c6-a7d7-4824-b2a0-e716b6618ef8"/>
    <xsd:import namespace="153ac1fb-c370-478c-a564-cdf742559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Not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552c6-a7d7-4824-b2a0-e716b6618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61addf5-33b0-44d8-8cb5-cf6d89ac4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ac1fb-c370-478c-a564-cdf742559d2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31c5af1-37b9-4932-b97c-bb27979fb246}" ma:internalName="TaxCatchAll" ma:showField="CatchAllData" ma:web="153ac1fb-c370-478c-a564-cdf742559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3b9552c6-a7d7-4824-b2a0-e716b6618ef8" xsi:nil="true"/>
    <TaxCatchAll xmlns="153ac1fb-c370-478c-a564-cdf742559d23" xsi:nil="true"/>
    <_Flow_SignoffStatus xmlns="3b9552c6-a7d7-4824-b2a0-e716b6618ef8" xsi:nil="true"/>
    <Tag xmlns="3b9552c6-a7d7-4824-b2a0-e716b6618ef8" xsi:nil="true"/>
    <lcf76f155ced4ddcb4097134ff3c332f xmlns="3b9552c6-a7d7-4824-b2a0-e716b6618e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F7BEE-8AE1-4F80-9E31-8CB1B8379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552c6-a7d7-4824-b2a0-e716b6618ef8"/>
    <ds:schemaRef ds:uri="153ac1fb-c370-478c-a564-cdf742559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4F694-C244-47EC-8AEE-7D2CEF788F6E}">
  <ds:schemaRefs>
    <ds:schemaRef ds:uri="http://schemas.microsoft.com/office/2006/metadata/properties"/>
    <ds:schemaRef ds:uri="http://schemas.microsoft.com/office/infopath/2007/PartnerControls"/>
    <ds:schemaRef ds:uri="3b9552c6-a7d7-4824-b2a0-e716b6618ef8"/>
    <ds:schemaRef ds:uri="153ac1fb-c370-478c-a564-cdf742559d23"/>
  </ds:schemaRefs>
</ds:datastoreItem>
</file>

<file path=customXml/itemProps3.xml><?xml version="1.0" encoding="utf-8"?>
<ds:datastoreItem xmlns:ds="http://schemas.openxmlformats.org/officeDocument/2006/customXml" ds:itemID="{E221AFA1-8CC3-404F-A0EA-B8CFA2E18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Anshuaman</dc:creator>
  <cp:lastModifiedBy>Kim Ivens</cp:lastModifiedBy>
  <cp:revision>2</cp:revision>
  <dcterms:created xsi:type="dcterms:W3CDTF">2025-12-14T09:25:00Z</dcterms:created>
  <dcterms:modified xsi:type="dcterms:W3CDTF">2025-12-14T09:25:00Z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0x010100D1FA266A32C58742B107FA521BC4147F</vt:lpwstr>
  </property>
</Properties>
</file>